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A146A4" w14:paraId="01E60A1E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2048FD94" w14:textId="77777777" w:rsidR="00A146A4" w:rsidRDefault="00A146A4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14:paraId="2B34E751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14:paraId="279ACC05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14:paraId="15D9D20B" w14:textId="77777777" w:rsidR="00AC6F2A" w:rsidRDefault="00AC6F2A" w:rsidP="00AC6F2A">
            <w:pPr>
              <w:spacing w:after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DB37DD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Elderly Caregiver </w:t>
            </w:r>
          </w:p>
          <w:p w14:paraId="605BBEF8" w14:textId="77777777" w:rsidR="00AC6F2A" w:rsidRPr="00DB37DD" w:rsidRDefault="00AC6F2A" w:rsidP="00AC6F2A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48"/>
                <w:szCs w:val="48"/>
              </w:rPr>
            </w:pPr>
            <w:r w:rsidRPr="00DB37DD">
              <w:rPr>
                <w:rFonts w:ascii="Arial" w:hAnsi="Arial" w:cs="Arial"/>
                <w:b/>
                <w:bCs/>
                <w:sz w:val="48"/>
                <w:szCs w:val="48"/>
              </w:rPr>
              <w:t>(Home-Based Care)</w:t>
            </w:r>
          </w:p>
          <w:p w14:paraId="3ABA1B2B" w14:textId="77777777" w:rsidR="00AC6F2A" w:rsidRDefault="00AC6F2A" w:rsidP="00AC6F2A">
            <w:pPr>
              <w:spacing w:after="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 xml:space="preserve">(Level-II)                                                                                     </w:t>
            </w:r>
          </w:p>
          <w:p w14:paraId="6652C87C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14:paraId="10E2201B" w14:textId="03232F4A" w:rsidR="00A146A4" w:rsidRPr="00B47101" w:rsidRDefault="00B47101">
            <w:pPr>
              <w:pStyle w:val="Heading3"/>
              <w:keepNext w:val="0"/>
              <w:keepLines w:val="0"/>
              <w:shd w:val="clear" w:color="auto" w:fill="FFFFFF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1" w:name="_heading=h.rrcnudwujbk8" w:colFirst="0" w:colLast="0"/>
            <w:bookmarkStart w:id="2" w:name="_Toc216792028"/>
            <w:bookmarkStart w:id="3" w:name="_Toc216879271"/>
            <w:bookmarkEnd w:id="1"/>
            <w:r w:rsidRPr="00B47101">
              <w:rPr>
                <w:rFonts w:ascii="Arial" w:hAnsi="Arial" w:cs="Arial"/>
                <w:sz w:val="22"/>
                <w:szCs w:val="22"/>
              </w:rPr>
              <w:t>1011EC01</w:t>
            </w:r>
            <w:r w:rsidR="00D0333F" w:rsidRPr="00B47101">
              <w:t xml:space="preserve"> </w:t>
            </w:r>
            <w:r w:rsidR="00D0333F" w:rsidRPr="00B47101">
              <w:rPr>
                <w:sz w:val="24"/>
                <w:szCs w:val="24"/>
              </w:rPr>
              <w:t>Identify Activities of Daily Living</w:t>
            </w:r>
            <w:bookmarkEnd w:id="2"/>
            <w:bookmarkEnd w:id="3"/>
          </w:p>
          <w:p w14:paraId="4DF6643B" w14:textId="7D27976B" w:rsidR="00A146A4" w:rsidRPr="00B47101" w:rsidRDefault="00AC6F2A" w:rsidP="0077543D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4" w:name="_heading=h.jxncu1hz2vnf" w:colFirst="0" w:colLast="0"/>
            <w:bookmarkEnd w:id="4"/>
            <w:r w:rsidRPr="00B47101">
              <w:rPr>
                <w:rFonts w:ascii="Arial" w:hAnsi="Arial" w:cs="Arial"/>
                <w:sz w:val="22"/>
                <w:szCs w:val="22"/>
              </w:rPr>
              <w:t>1011EC0</w:t>
            </w:r>
            <w:r w:rsidR="00B47101" w:rsidRPr="00B47101">
              <w:rPr>
                <w:rFonts w:ascii="Arial" w:hAnsi="Arial" w:cs="Arial"/>
                <w:sz w:val="22"/>
                <w:szCs w:val="22"/>
              </w:rPr>
              <w:t>2</w:t>
            </w:r>
            <w:r w:rsidRPr="00B471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333F" w:rsidRPr="00B47101">
              <w:rPr>
                <w:rFonts w:ascii="Arial" w:hAnsi="Arial" w:cs="Arial"/>
                <w:sz w:val="22"/>
                <w:szCs w:val="22"/>
              </w:rPr>
              <w:t>Perform Home Safety &amp; Fall Prevention</w:t>
            </w:r>
          </w:p>
          <w:p w14:paraId="006FFCA9" w14:textId="77777777" w:rsidR="00A146A4" w:rsidRDefault="00A146A4">
            <w:pPr>
              <w:pStyle w:val="Heading3"/>
              <w:keepNext w:val="0"/>
              <w:keepLines w:val="0"/>
              <w:shd w:val="clear" w:color="auto" w:fill="FFFFFF"/>
              <w:ind w:right="28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5" w:name="_heading=h.n313d0cd90g9" w:colFirst="0" w:colLast="0"/>
            <w:bookmarkEnd w:id="5"/>
          </w:p>
          <w:p w14:paraId="633C8EF9" w14:textId="77777777" w:rsidR="00A146A4" w:rsidRDefault="00A146A4">
            <w:pPr>
              <w:spacing w:after="0" w:line="240" w:lineRule="auto"/>
            </w:pPr>
          </w:p>
          <w:p w14:paraId="2545CD69" w14:textId="77777777" w:rsidR="00A146A4" w:rsidRDefault="00A146A4">
            <w:pPr>
              <w:spacing w:before="240" w:after="240"/>
              <w:rPr>
                <w:rFonts w:ascii="Arial" w:eastAsia="Arial" w:hAnsi="Arial" w:cs="Arial"/>
                <w:b/>
              </w:rPr>
            </w:pPr>
          </w:p>
        </w:tc>
      </w:tr>
      <w:tr w:rsidR="00A146A4" w14:paraId="08614DDC" w14:textId="77777777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711ED39F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14:paraId="6EB4206B" w14:textId="70C434E4" w:rsidR="00A146A4" w:rsidRDefault="00B47101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Lahore</w:t>
            </w:r>
          </w:p>
          <w:p w14:paraId="0F4C979E" w14:textId="77777777" w:rsidR="00A146A4" w:rsidRDefault="00A146A4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46A4" w14:paraId="7CCC0630" w14:textId="77777777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17F4B303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14:paraId="21843583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 wp14:anchorId="15FAE8E8" wp14:editId="55C5D82F">
                  <wp:extent cx="2327910" cy="2327910"/>
                  <wp:effectExtent l="0" t="0" r="0" b="0"/>
                  <wp:docPr id="213980624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80597A3" w14:textId="77777777" w:rsidR="00A146A4" w:rsidRDefault="00FE3F1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14:paraId="79779CEC" w14:textId="7C319D98" w:rsidR="00A146A4" w:rsidRDefault="00FE3F18" w:rsidP="00AC6F2A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</w:tc>
      </w:tr>
    </w:tbl>
    <w:p w14:paraId="3A165467" w14:textId="77777777"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14:paraId="05B0BBBA" w14:textId="77777777"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b"/>
        <w:tblpPr w:leftFromText="180" w:rightFromText="180" w:vertAnchor="text" w:tblpX="108" w:tblpY="147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7725"/>
      </w:tblGrid>
      <w:tr w:rsidR="00A146A4" w:rsidRPr="0013004E" w14:paraId="54A17E71" w14:textId="77777777">
        <w:trPr>
          <w:trHeight w:val="675"/>
        </w:trPr>
        <w:tc>
          <w:tcPr>
            <w:tcW w:w="1635" w:type="dxa"/>
            <w:vAlign w:val="center"/>
          </w:tcPr>
          <w:p w14:paraId="681E8CE9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25" w:type="dxa"/>
            <w:vAlign w:val="center"/>
          </w:tcPr>
          <w:p w14:paraId="7710A547" w14:textId="4670DF2F" w:rsidR="00A146A4" w:rsidRPr="001708EB" w:rsidRDefault="00AC6F2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08EB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 Level-II</w:t>
            </w:r>
          </w:p>
        </w:tc>
      </w:tr>
      <w:tr w:rsidR="00A146A4" w:rsidRPr="0013004E" w14:paraId="7E0CF237" w14:textId="77777777">
        <w:trPr>
          <w:trHeight w:val="582"/>
        </w:trPr>
        <w:tc>
          <w:tcPr>
            <w:tcW w:w="1635" w:type="dxa"/>
            <w:vAlign w:val="center"/>
          </w:tcPr>
          <w:p w14:paraId="527C9362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25" w:type="dxa"/>
            <w:vAlign w:val="center"/>
          </w:tcPr>
          <w:p w14:paraId="715752B3" w14:textId="77777777" w:rsidR="00B47101" w:rsidRPr="00B47101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1011EC01</w:t>
            </w:r>
            <w:r w:rsidRPr="00B47101">
              <w:t xml:space="preserve"> </w:t>
            </w:r>
            <w:r w:rsidRPr="00B47101">
              <w:rPr>
                <w:sz w:val="24"/>
                <w:szCs w:val="24"/>
              </w:rPr>
              <w:t>Identify Activities of Daily Living</w:t>
            </w:r>
          </w:p>
          <w:p w14:paraId="77BBE353" w14:textId="04C7D475" w:rsidR="00A146A4" w:rsidRPr="001708EB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1011EC02 Perform Home Safety &amp; Fall Prevention</w:t>
            </w:r>
          </w:p>
        </w:tc>
      </w:tr>
      <w:tr w:rsidR="00A146A4" w:rsidRPr="0013004E" w14:paraId="336A25A6" w14:textId="77777777">
        <w:trPr>
          <w:trHeight w:val="690"/>
        </w:trPr>
        <w:tc>
          <w:tcPr>
            <w:tcW w:w="1635" w:type="dxa"/>
            <w:vAlign w:val="center"/>
          </w:tcPr>
          <w:p w14:paraId="51B52CFA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25" w:type="dxa"/>
            <w:vAlign w:val="center"/>
          </w:tcPr>
          <w:p w14:paraId="2E8B5C8C" w14:textId="77777777" w:rsidR="00A146A4" w:rsidRPr="0013004E" w:rsidRDefault="00FE3F18">
            <w:pPr>
              <w:rPr>
                <w:rFonts w:ascii="Arial" w:eastAsia="Arial" w:hAnsi="Arial" w:cs="Arial"/>
                <w:b/>
              </w:rPr>
            </w:pPr>
            <w:r w:rsidRPr="001300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13004E" w14:paraId="52B2F57E" w14:textId="77777777">
        <w:trPr>
          <w:trHeight w:val="1250"/>
        </w:trPr>
        <w:tc>
          <w:tcPr>
            <w:tcW w:w="1635" w:type="dxa"/>
            <w:vAlign w:val="center"/>
          </w:tcPr>
          <w:p w14:paraId="0A333364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25" w:type="dxa"/>
            <w:vAlign w:val="center"/>
          </w:tcPr>
          <w:p w14:paraId="69472DE3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6AB83DE5" w14:textId="77777777" w:rsidR="00A146A4" w:rsidRPr="001300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92B71A1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146A4" w:rsidRPr="0013004E" w14:paraId="069C5AB1" w14:textId="77777777">
        <w:trPr>
          <w:trHeight w:val="2237"/>
        </w:trPr>
        <w:tc>
          <w:tcPr>
            <w:tcW w:w="1635" w:type="dxa"/>
            <w:vAlign w:val="center"/>
          </w:tcPr>
          <w:p w14:paraId="3680D1F8" w14:textId="77777777"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14:paraId="0703DFDA" w14:textId="77777777" w:rsidR="00A146A4" w:rsidRPr="001300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725" w:type="dxa"/>
            <w:vAlign w:val="center"/>
          </w:tcPr>
          <w:p w14:paraId="3AAF6FFC" w14:textId="77777777" w:rsidR="00A146A4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To meet this standard, you are required to complete the following within a 4-hour time frame (for practical demonstration &amp; assessment):</w:t>
            </w:r>
          </w:p>
          <w:p w14:paraId="7767DC74" w14:textId="77777777" w:rsidR="003015A5" w:rsidRPr="0013004E" w:rsidRDefault="00FE3F18" w:rsidP="0036320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14:paraId="66813A09" w14:textId="55095524" w:rsidR="00A146A4" w:rsidRPr="0013004E" w:rsidRDefault="00363200" w:rsidP="0036320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F3D" w:rsidRPr="006E2F3D">
              <w:rPr>
                <w:rFonts w:ascii="Arial" w:hAnsi="Arial" w:cs="Arial"/>
                <w:sz w:val="22"/>
                <w:szCs w:val="22"/>
              </w:rPr>
              <w:t>An elderly client (70 years old) lives at home and requires assistance with daily living activities in the morning.</w:t>
            </w:r>
            <w:r w:rsidR="00024B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4B80" w:rsidRPr="00024B80">
              <w:rPr>
                <w:rFonts w:ascii="Arial" w:hAnsi="Arial" w:cs="Arial"/>
                <w:sz w:val="22"/>
                <w:szCs w:val="22"/>
              </w:rPr>
              <w:t>The learner observes the client’s routine and identifies required Activities of Daily Living (ADLs) such as bathing, grooming, dressing, toileting, feeding, and mobility.</w:t>
            </w:r>
          </w:p>
        </w:tc>
      </w:tr>
      <w:tr w:rsidR="00A146A4" w:rsidRPr="0013004E" w14:paraId="0926AF8C" w14:textId="77777777">
        <w:trPr>
          <w:trHeight w:val="602"/>
        </w:trPr>
        <w:tc>
          <w:tcPr>
            <w:tcW w:w="1635" w:type="dxa"/>
            <w:vAlign w:val="center"/>
          </w:tcPr>
          <w:p w14:paraId="374FEF99" w14:textId="77777777" w:rsidR="00A146A4" w:rsidRPr="001300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Time:  4 Hrs.</w:t>
            </w:r>
          </w:p>
        </w:tc>
        <w:tc>
          <w:tcPr>
            <w:tcW w:w="7725" w:type="dxa"/>
            <w:vAlign w:val="center"/>
          </w:tcPr>
          <w:p w14:paraId="10A79C5F" w14:textId="77777777" w:rsidR="00A146A4" w:rsidRPr="001300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146A4" w:rsidRPr="0013004E" w14:paraId="48824146" w14:textId="77777777">
        <w:trPr>
          <w:trHeight w:val="1160"/>
        </w:trPr>
        <w:tc>
          <w:tcPr>
            <w:tcW w:w="1635" w:type="dxa"/>
          </w:tcPr>
          <w:p w14:paraId="2C2948D4" w14:textId="77777777" w:rsidR="00A146A4" w:rsidRPr="0013004E" w:rsidRDefault="00FE3F18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725" w:type="dxa"/>
          </w:tcPr>
          <w:p w14:paraId="5A572242" w14:textId="31088030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Identify the client’s morning routine and the specific Activities of Daily Living</w:t>
            </w:r>
            <w:r w:rsidR="00B47101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4A6B74">
              <w:rPr>
                <w:rFonts w:ascii="Arial" w:eastAsia="Arial" w:hAnsi="Arial" w:cs="Arial"/>
                <w:sz w:val="22"/>
                <w:szCs w:val="22"/>
              </w:rPr>
              <w:t>that require assistance</w:t>
            </w:r>
            <w:r w:rsidR="00B47101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5BCA2C32" w14:textId="0D8E4386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Check the environment for safety hazards and ensure all necessary equipment and supplies are available before starting care.</w:t>
            </w:r>
          </w:p>
          <w:p w14:paraId="760E5B6B" w14:textId="37DDEEF6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Follow standard hygiene and infection control procedures while assisting the client with ADLs.</w:t>
            </w:r>
          </w:p>
          <w:p w14:paraId="1FD60F3C" w14:textId="4D481314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Assist the client with bathing, grooming, and dressing while maintaining their dignity and comfort.</w:t>
            </w:r>
          </w:p>
          <w:p w14:paraId="721331E8" w14:textId="068552AE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Support the client during toileting and mobility activities</w:t>
            </w:r>
          </w:p>
          <w:p w14:paraId="5CECFDEF" w14:textId="01F1B655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Observe the client’s physical and emotional condition during all activities and note any changes or concerns.</w:t>
            </w:r>
          </w:p>
          <w:p w14:paraId="0AD6A5E0" w14:textId="694498D4" w:rsidR="004A6B74" w:rsidRPr="004A6B74" w:rsidRDefault="004A6B74" w:rsidP="004A6B7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Record completed ADLs, including any issues or observations, in the client’s care log accurately and promptly.</w:t>
            </w:r>
          </w:p>
          <w:p w14:paraId="43D47466" w14:textId="77DE1C00" w:rsidR="00A146A4" w:rsidRPr="00B47101" w:rsidRDefault="004A6B74" w:rsidP="00B47101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4A6B74">
              <w:rPr>
                <w:rFonts w:ascii="Arial" w:eastAsia="Arial" w:hAnsi="Arial" w:cs="Arial"/>
                <w:sz w:val="22"/>
                <w:szCs w:val="22"/>
              </w:rPr>
              <w:t>Report any abnormal observations or difficulties to the supervisor or healthcare professional for further action.</w:t>
            </w:r>
          </w:p>
        </w:tc>
      </w:tr>
    </w:tbl>
    <w:p w14:paraId="480EFA90" w14:textId="77777777" w:rsidR="00A146A4" w:rsidRDefault="00A146A4">
      <w:pPr>
        <w:rPr>
          <w:rFonts w:ascii="Arial" w:eastAsia="Arial" w:hAnsi="Arial" w:cs="Arial"/>
          <w:b/>
          <w:sz w:val="32"/>
          <w:szCs w:val="32"/>
        </w:rPr>
      </w:pPr>
    </w:p>
    <w:p w14:paraId="6D8817F0" w14:textId="77777777" w:rsidR="004A6B74" w:rsidRDefault="004A6B74">
      <w:pPr>
        <w:rPr>
          <w:rFonts w:ascii="Arial" w:eastAsia="Arial" w:hAnsi="Arial" w:cs="Arial"/>
          <w:b/>
          <w:sz w:val="32"/>
          <w:szCs w:val="32"/>
        </w:rPr>
      </w:pPr>
    </w:p>
    <w:p w14:paraId="54C467EA" w14:textId="77777777" w:rsidR="00B47101" w:rsidRDefault="00B47101">
      <w:pPr>
        <w:rPr>
          <w:rFonts w:ascii="Arial" w:eastAsia="Arial" w:hAnsi="Arial" w:cs="Arial"/>
          <w:b/>
          <w:sz w:val="32"/>
          <w:szCs w:val="32"/>
        </w:rPr>
      </w:pPr>
    </w:p>
    <w:p w14:paraId="02CA3264" w14:textId="77777777" w:rsidR="00B47101" w:rsidRDefault="00B47101">
      <w:pPr>
        <w:rPr>
          <w:rFonts w:ascii="Arial" w:eastAsia="Arial" w:hAnsi="Arial" w:cs="Arial"/>
          <w:b/>
          <w:sz w:val="32"/>
          <w:szCs w:val="32"/>
        </w:rPr>
      </w:pPr>
    </w:p>
    <w:p w14:paraId="56C85B09" w14:textId="77777777" w:rsidR="00B47101" w:rsidRDefault="00B47101">
      <w:pPr>
        <w:rPr>
          <w:rFonts w:ascii="Arial" w:eastAsia="Arial" w:hAnsi="Arial" w:cs="Arial"/>
          <w:b/>
          <w:sz w:val="32"/>
          <w:szCs w:val="32"/>
        </w:rPr>
      </w:pPr>
    </w:p>
    <w:p w14:paraId="618FE1A5" w14:textId="77777777" w:rsidR="004A6B74" w:rsidRDefault="004A6B74">
      <w:pPr>
        <w:rPr>
          <w:rFonts w:ascii="Arial" w:eastAsia="Arial" w:hAnsi="Arial" w:cs="Arial"/>
          <w:b/>
          <w:sz w:val="32"/>
          <w:szCs w:val="32"/>
        </w:rPr>
      </w:pPr>
    </w:p>
    <w:p w14:paraId="01AF41E1" w14:textId="77777777" w:rsidR="00A146A4" w:rsidRDefault="00FE3F18" w:rsidP="003A5CBA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c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A146A4" w:rsidRPr="00B62B47" w14:paraId="48B84007" w14:textId="77777777">
        <w:trPr>
          <w:trHeight w:val="359"/>
        </w:trPr>
        <w:tc>
          <w:tcPr>
            <w:tcW w:w="2094" w:type="dxa"/>
            <w:vAlign w:val="center"/>
          </w:tcPr>
          <w:p w14:paraId="3B7F06DE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33739FC" w14:textId="77777777"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:rsidRPr="00B62B47" w14:paraId="25B46DDC" w14:textId="77777777">
        <w:trPr>
          <w:trHeight w:val="350"/>
        </w:trPr>
        <w:tc>
          <w:tcPr>
            <w:tcW w:w="2094" w:type="dxa"/>
            <w:vAlign w:val="center"/>
          </w:tcPr>
          <w:p w14:paraId="5F7D3152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0D9FC64" w14:textId="77777777" w:rsidR="00A146A4" w:rsidRPr="00B62B47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708EB" w:rsidRPr="00B62B47" w14:paraId="6F569E12" w14:textId="77777777">
        <w:trPr>
          <w:trHeight w:val="440"/>
        </w:trPr>
        <w:tc>
          <w:tcPr>
            <w:tcW w:w="2094" w:type="dxa"/>
            <w:vAlign w:val="center"/>
          </w:tcPr>
          <w:p w14:paraId="15E7491F" w14:textId="77777777" w:rsidR="001708EB" w:rsidRPr="00B62B47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4ECE694" w14:textId="30AF8205" w:rsidR="001708EB" w:rsidRPr="00B62B47" w:rsidRDefault="001708EB" w:rsidP="001708E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708EB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 Level-II</w:t>
            </w:r>
          </w:p>
        </w:tc>
      </w:tr>
      <w:tr w:rsidR="001708EB" w:rsidRPr="00B62B47" w14:paraId="405B49FA" w14:textId="77777777">
        <w:trPr>
          <w:trHeight w:val="262"/>
        </w:trPr>
        <w:tc>
          <w:tcPr>
            <w:tcW w:w="2094" w:type="dxa"/>
            <w:vAlign w:val="center"/>
          </w:tcPr>
          <w:p w14:paraId="68FAFE5D" w14:textId="77777777" w:rsidR="001708EB" w:rsidRPr="00B62B47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10C0DDB2" w14:textId="77777777" w:rsidR="00B47101" w:rsidRPr="00B47101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1011EC01</w:t>
            </w:r>
            <w:r w:rsidRPr="00B47101">
              <w:t xml:space="preserve"> </w:t>
            </w:r>
            <w:r w:rsidRPr="00B47101">
              <w:rPr>
                <w:sz w:val="24"/>
                <w:szCs w:val="24"/>
              </w:rPr>
              <w:t>Identify Activities of Daily Living</w:t>
            </w:r>
          </w:p>
          <w:p w14:paraId="2F32866A" w14:textId="5205BB32" w:rsidR="001708EB" w:rsidRPr="00B62B47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 w:after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1011EC02 Perform Home Safety &amp; Fall Prevention</w:t>
            </w:r>
          </w:p>
        </w:tc>
      </w:tr>
      <w:tr w:rsidR="00A146A4" w:rsidRPr="00B62B47" w14:paraId="459F7FBE" w14:textId="77777777">
        <w:trPr>
          <w:trHeight w:val="377"/>
        </w:trPr>
        <w:tc>
          <w:tcPr>
            <w:tcW w:w="2094" w:type="dxa"/>
            <w:vAlign w:val="center"/>
          </w:tcPr>
          <w:p w14:paraId="0931E1E0" w14:textId="77777777" w:rsidR="00A146A4" w:rsidRPr="00B62B47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9B310FC" w14:textId="77777777" w:rsidR="00A146A4" w:rsidRPr="00B62B47" w:rsidRDefault="00FE3F18">
            <w:pPr>
              <w:rPr>
                <w:rFonts w:ascii="Arial" w:eastAsia="Arial" w:hAnsi="Arial" w:cs="Arial"/>
                <w:b/>
              </w:rPr>
            </w:pPr>
            <w:r w:rsidRPr="00B62B47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B62B47" w14:paraId="1A4D8EEE" w14:textId="77777777" w:rsidTr="00B47101">
        <w:trPr>
          <w:trHeight w:val="1556"/>
        </w:trPr>
        <w:tc>
          <w:tcPr>
            <w:tcW w:w="2094" w:type="dxa"/>
          </w:tcPr>
          <w:p w14:paraId="12F480F4" w14:textId="77777777" w:rsidR="00A146A4" w:rsidRPr="00B62B47" w:rsidRDefault="00FE3F18" w:rsidP="00B47101">
            <w:pPr>
              <w:spacing w:before="24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</w:tcPr>
          <w:p w14:paraId="4903DDD1" w14:textId="77777777" w:rsidR="00322935" w:rsidRPr="00B62B47" w:rsidRDefault="00322935" w:rsidP="00B47101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62B47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</w:p>
          <w:p w14:paraId="34617836" w14:textId="0D45178F" w:rsidR="00A146A4" w:rsidRPr="00B62B47" w:rsidRDefault="00024B80" w:rsidP="00B4710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6E2F3D">
              <w:rPr>
                <w:rFonts w:ascii="Arial" w:hAnsi="Arial" w:cs="Arial"/>
                <w:sz w:val="22"/>
                <w:szCs w:val="22"/>
              </w:rPr>
              <w:t>An elderly client (70 years old) lives at home and requires assistance with daily living activities in the morning.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24B80">
              <w:rPr>
                <w:rFonts w:ascii="Arial" w:hAnsi="Arial" w:cs="Arial"/>
                <w:sz w:val="22"/>
                <w:szCs w:val="22"/>
              </w:rPr>
              <w:t>The learner observes the client’s routine and identifies required Activities of Daily Living (ADLs) such as bathing, grooming, dressing, toileting, feeding, and mobility.</w:t>
            </w:r>
          </w:p>
        </w:tc>
      </w:tr>
    </w:tbl>
    <w:p w14:paraId="2C70F5BD" w14:textId="77777777" w:rsidR="00A146A4" w:rsidRDefault="00FE3F18" w:rsidP="00C3423B">
      <w:pPr>
        <w:spacing w:after="0" w:line="240" w:lineRule="auto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 can……………….</w:t>
      </w:r>
    </w:p>
    <w:tbl>
      <w:tblPr>
        <w:tblStyle w:val="ad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9"/>
        <w:gridCol w:w="1059"/>
        <w:gridCol w:w="1111"/>
      </w:tblGrid>
      <w:tr w:rsidR="00A146A4" w14:paraId="6FC5367D" w14:textId="77777777">
        <w:trPr>
          <w:trHeight w:val="398"/>
        </w:trPr>
        <w:tc>
          <w:tcPr>
            <w:tcW w:w="6739" w:type="dxa"/>
            <w:vAlign w:val="center"/>
          </w:tcPr>
          <w:p w14:paraId="04900CC2" w14:textId="77777777"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54631B0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10ED0428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E81440" w14:paraId="4EAFDE8A" w14:textId="77777777" w:rsidTr="000D762F">
        <w:trPr>
          <w:trHeight w:val="398"/>
        </w:trPr>
        <w:tc>
          <w:tcPr>
            <w:tcW w:w="8909" w:type="dxa"/>
            <w:gridSpan w:val="3"/>
          </w:tcPr>
          <w:p w14:paraId="7BC84FF2" w14:textId="3410467F" w:rsidR="00E81440" w:rsidRDefault="00E81440">
            <w:pPr>
              <w:rPr>
                <w:rFonts w:ascii="Arial" w:eastAsia="Arial" w:hAnsi="Arial" w:cs="Arial"/>
              </w:rPr>
            </w:pPr>
            <w:r w:rsidRPr="00E81440">
              <w:rPr>
                <w:rFonts w:ascii="Arial" w:eastAsia="Arial" w:hAnsi="Arial" w:cs="Arial"/>
                <w:b/>
                <w:sz w:val="22"/>
                <w:szCs w:val="22"/>
              </w:rPr>
              <w:t>Practical Activity</w:t>
            </w:r>
          </w:p>
        </w:tc>
      </w:tr>
      <w:tr w:rsidR="00B47101" w14:paraId="72627F5C" w14:textId="77777777">
        <w:trPr>
          <w:trHeight w:val="398"/>
        </w:trPr>
        <w:tc>
          <w:tcPr>
            <w:tcW w:w="6739" w:type="dxa"/>
          </w:tcPr>
          <w:p w14:paraId="4BF93610" w14:textId="7120B482" w:rsidR="00B47101" w:rsidRDefault="00B47101" w:rsidP="00B471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Identify the client’s morning routine and the specific Activities of Daily Living that require assistance.</w:t>
            </w:r>
          </w:p>
        </w:tc>
        <w:tc>
          <w:tcPr>
            <w:tcW w:w="1059" w:type="dxa"/>
            <w:vAlign w:val="center"/>
          </w:tcPr>
          <w:p w14:paraId="329BED2A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hidden="0" allowOverlap="1" wp14:anchorId="22035CFE" wp14:editId="76132E8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9" name="Rounded Rectangle 2139806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DD0B2A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35CFE" id="Rounded Rectangle 2139806239" o:spid="_x0000_s1026" style="position:absolute;margin-left:9pt;margin-top:3pt;width:29.95pt;height:14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DD0B2A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E62692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hidden="0" allowOverlap="1" wp14:anchorId="58EDAC7D" wp14:editId="30FF2C8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7" name="Rounded Rectangle 2139806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918BDE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DAC7D" id="Rounded Rectangle 2139806237" o:spid="_x0000_s1027" style="position:absolute;margin-left:9pt;margin-top:3pt;width:30pt;height:14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ULl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0918BDE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70F4276A" w14:textId="77777777">
        <w:trPr>
          <w:trHeight w:val="398"/>
        </w:trPr>
        <w:tc>
          <w:tcPr>
            <w:tcW w:w="6739" w:type="dxa"/>
          </w:tcPr>
          <w:p w14:paraId="47BCE1D6" w14:textId="0A5600F4" w:rsidR="00B47101" w:rsidRDefault="00B47101" w:rsidP="00B471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Check the environment for safety hazards and ensure all necessary equipment and supplies are available before starting care.</w:t>
            </w:r>
          </w:p>
        </w:tc>
        <w:tc>
          <w:tcPr>
            <w:tcW w:w="1059" w:type="dxa"/>
            <w:vAlign w:val="center"/>
          </w:tcPr>
          <w:p w14:paraId="34309A7F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hidden="0" allowOverlap="1" wp14:anchorId="485BE6D9" wp14:editId="08B3E85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3" name="Rounded Rectangle 2139806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DA13CF0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BE6D9" id="Rounded Rectangle 2139806243" o:spid="_x0000_s1028" style="position:absolute;margin-left:9pt;margin-top:2pt;width:30pt;height:14.4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beu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DA13CF0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A3C61D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hidden="0" allowOverlap="1" wp14:anchorId="78E49BA7" wp14:editId="75345E4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42" name="Rounded Rectangle 2139806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DF5C4B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49BA7" id="Rounded Rectangle 2139806242" o:spid="_x0000_s1029" style="position:absolute;margin-left:9pt;margin-top:2pt;width:30pt;height:14.4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DQh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DF5C4B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3BB871C2" w14:textId="77777777">
        <w:trPr>
          <w:trHeight w:val="398"/>
        </w:trPr>
        <w:tc>
          <w:tcPr>
            <w:tcW w:w="6739" w:type="dxa"/>
          </w:tcPr>
          <w:p w14:paraId="61990863" w14:textId="6650332F" w:rsidR="00B47101" w:rsidRDefault="00B47101" w:rsidP="00B471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Follow standard hygiene and infection control procedures while assisting the client with ADLs.</w:t>
            </w:r>
          </w:p>
        </w:tc>
        <w:tc>
          <w:tcPr>
            <w:tcW w:w="1059" w:type="dxa"/>
            <w:vAlign w:val="center"/>
          </w:tcPr>
          <w:p w14:paraId="46E3B9F9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hidden="0" allowOverlap="1" wp14:anchorId="75110F45" wp14:editId="2A83CFAA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3" name="Rounded Rectangle 2139806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62B3B0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10F45" id="Rounded Rectangle 2139806233" o:spid="_x0000_s1030" style="position:absolute;margin-left:8pt;margin-top:1pt;width:29.95pt;height:14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62B3B0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625089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hidden="0" allowOverlap="1" wp14:anchorId="1DC28181" wp14:editId="49EEF60C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12700</wp:posOffset>
                      </wp:positionV>
                      <wp:extent cx="380365" cy="182245"/>
                      <wp:effectExtent l="0" t="0" r="0" b="0"/>
                      <wp:wrapNone/>
                      <wp:docPr id="2139806232" name="Rounded Rectangle 2139806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32DEBC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C28181" id="Rounded Rectangle 2139806232" o:spid="_x0000_s1031" style="position:absolute;margin-left:9pt;margin-top:1pt;width:29.95pt;height:14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532DEBC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466081CC" w14:textId="77777777">
        <w:trPr>
          <w:trHeight w:val="398"/>
        </w:trPr>
        <w:tc>
          <w:tcPr>
            <w:tcW w:w="6739" w:type="dxa"/>
          </w:tcPr>
          <w:p w14:paraId="2DF0FF16" w14:textId="7D9B9945" w:rsidR="00B47101" w:rsidRDefault="00B47101" w:rsidP="00B471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Assist the client with bathing, grooming, and dressing while maintaining their dignity and comfort.</w:t>
            </w:r>
          </w:p>
        </w:tc>
        <w:tc>
          <w:tcPr>
            <w:tcW w:w="1059" w:type="dxa"/>
            <w:vAlign w:val="center"/>
          </w:tcPr>
          <w:p w14:paraId="1176C025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hidden="0" allowOverlap="1" wp14:anchorId="6F620F6F" wp14:editId="1FF716C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36" name="Rounded Rectangle 2139806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5FE1D85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20F6F" id="Rounded Rectangle 2139806236" o:spid="_x0000_s1032" style="position:absolute;margin-left:9pt;margin-top:3pt;width:29.95pt;height:14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5FE1D85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B5F40E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hidden="0" allowOverlap="1" wp14:anchorId="65328B84" wp14:editId="5F1F270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5" name="Rounded Rectangle 2139806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EC2D779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328B84" id="Rounded Rectangle 2139806235" o:spid="_x0000_s1033" style="position:absolute;margin-left:9pt;margin-top:3pt;width:30pt;height:14.4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ly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EC2D779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30DE8300" w14:textId="77777777">
        <w:trPr>
          <w:trHeight w:val="398"/>
        </w:trPr>
        <w:tc>
          <w:tcPr>
            <w:tcW w:w="6739" w:type="dxa"/>
          </w:tcPr>
          <w:p w14:paraId="7F60383C" w14:textId="0FA48481" w:rsidR="00B47101" w:rsidRDefault="00B47101" w:rsidP="00B471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Support the client during toileting and mobility activities</w:t>
            </w:r>
          </w:p>
        </w:tc>
        <w:tc>
          <w:tcPr>
            <w:tcW w:w="1059" w:type="dxa"/>
            <w:vAlign w:val="center"/>
          </w:tcPr>
          <w:p w14:paraId="295A60CA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hidden="0" allowOverlap="1" wp14:anchorId="492872AF" wp14:editId="2FC4803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30" name="Rounded Rectangle 2139806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366F51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2872AF" id="Rounded Rectangle 2139806230" o:spid="_x0000_s1034" style="position:absolute;margin-left:9pt;margin-top:2pt;width:30pt;height:14.4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vNLwIAAE4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7366F51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3FFD21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hidden="0" allowOverlap="1" wp14:anchorId="20767866" wp14:editId="7BF5950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80715" cy="182823"/>
                      <wp:effectExtent l="0" t="0" r="0" b="0"/>
                      <wp:wrapNone/>
                      <wp:docPr id="2139806229" name="Rounded Rectangle 2139806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86539C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67866" id="Rounded Rectangle 2139806229" o:spid="_x0000_s1035" style="position:absolute;margin-left:9pt;margin-top:2pt;width:30pt;height:14.4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hCLQIAAE4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086539C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4D97C765" w14:textId="77777777">
        <w:trPr>
          <w:trHeight w:val="398"/>
        </w:trPr>
        <w:tc>
          <w:tcPr>
            <w:tcW w:w="6739" w:type="dxa"/>
          </w:tcPr>
          <w:p w14:paraId="635470B0" w14:textId="70B78556" w:rsidR="00B47101" w:rsidRDefault="00B47101" w:rsidP="00B4710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2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Observe the client’s physical and emotional condition during all activities and note any changes or concerns.</w:t>
            </w:r>
          </w:p>
        </w:tc>
        <w:tc>
          <w:tcPr>
            <w:tcW w:w="1059" w:type="dxa"/>
            <w:vAlign w:val="center"/>
          </w:tcPr>
          <w:p w14:paraId="3973FA09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hidden="0" allowOverlap="1" wp14:anchorId="1764162D" wp14:editId="75B378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365" cy="182245"/>
                      <wp:effectExtent l="0" t="0" r="0" b="0"/>
                      <wp:wrapNone/>
                      <wp:docPr id="2139806244" name="Rounded Rectangle 2139806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D1068D1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64162D" id="Rounded Rectangle 2139806244" o:spid="_x0000_s1036" style="position:absolute;margin-left:9pt;margin-top:3pt;width:29.95pt;height:14.3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D1068D1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4C0CE7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hidden="0" allowOverlap="1" wp14:anchorId="0134738D" wp14:editId="544197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80715" cy="182823"/>
                      <wp:effectExtent l="0" t="0" r="0" b="0"/>
                      <wp:wrapNone/>
                      <wp:docPr id="2139806238" name="Rounded Rectangle 2139806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8C0901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34738D" id="Rounded Rectangle 2139806238" o:spid="_x0000_s1037" style="position:absolute;margin-left:9pt;margin-top:3pt;width:30pt;height:14.4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cY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08C0901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63243C72" w14:textId="77777777">
        <w:trPr>
          <w:trHeight w:val="398"/>
        </w:trPr>
        <w:tc>
          <w:tcPr>
            <w:tcW w:w="6739" w:type="dxa"/>
          </w:tcPr>
          <w:p w14:paraId="784A3CEE" w14:textId="7FEAD456" w:rsidR="00B47101" w:rsidRPr="004A6B74" w:rsidRDefault="00B47101" w:rsidP="00B47101">
            <w:pPr>
              <w:pStyle w:val="ListParagraph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Record completed ADLs, including any issues or observations, in the client’s care log accurately and promptly.</w:t>
            </w:r>
          </w:p>
        </w:tc>
        <w:tc>
          <w:tcPr>
            <w:tcW w:w="1059" w:type="dxa"/>
            <w:vAlign w:val="center"/>
          </w:tcPr>
          <w:p w14:paraId="53106E32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hidden="0" allowOverlap="1" wp14:anchorId="73527B75" wp14:editId="3E572D7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14" name="Rounded Rectangle 2139806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24C25C0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27B75" id="Rounded Rectangle 2139806214" o:spid="_x0000_s1038" style="position:absolute;margin-left:13.5pt;margin-top:0;width:30pt;height:14.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OJT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KMElj7tLD9vPQmObSSSfIIQt+BR&#10;vBLTY29j4u8H8EhGfTTYPPPyLqkTbx1/6+xuHTCstTgyLHpKeuch5hHqlX9/iLaREblkpj2Zi4Nd&#10;m/vgMmFpLG79HHX9D6x+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HYY4lM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24C25C0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605832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hidden="0" allowOverlap="1" wp14:anchorId="31771E4B" wp14:editId="41D1FFB5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1" name="Rounded Rectangle 2139806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A69FB3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71E4B" id="Rounded Rectangle 2139806221" o:spid="_x0000_s1039" style="position:absolute;margin-left:13.5pt;margin-top:0;width:30pt;height:14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D+jWHc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1A69FB3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7101" w14:paraId="03CE8199" w14:textId="77777777">
        <w:trPr>
          <w:trHeight w:val="398"/>
        </w:trPr>
        <w:tc>
          <w:tcPr>
            <w:tcW w:w="6739" w:type="dxa"/>
          </w:tcPr>
          <w:p w14:paraId="002FC9CB" w14:textId="4694614B" w:rsidR="00B47101" w:rsidRDefault="00B47101" w:rsidP="00B47101">
            <w:pPr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Report any abnormal observations or difficulties to the supervisor or healthcare professional for further action.</w:t>
            </w:r>
          </w:p>
        </w:tc>
        <w:tc>
          <w:tcPr>
            <w:tcW w:w="1059" w:type="dxa"/>
            <w:vAlign w:val="center"/>
          </w:tcPr>
          <w:p w14:paraId="445D2532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hidden="0" allowOverlap="1" wp14:anchorId="304BA224" wp14:editId="6097FB52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7" name="Rounded Rectangle 2139806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2D56A5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4BA224" id="Rounded Rectangle 2139806227" o:spid="_x0000_s1040" style="position:absolute;margin-left:13.5pt;margin-top:0;width:30pt;height:14.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B2D56A5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68CEB3" w14:textId="77777777" w:rsidR="00B47101" w:rsidRDefault="00B47101" w:rsidP="00B47101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hidden="0" allowOverlap="1" wp14:anchorId="41915420" wp14:editId="7F553992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0</wp:posOffset>
                      </wp:positionV>
                      <wp:extent cx="380715" cy="182823"/>
                      <wp:effectExtent l="0" t="0" r="0" b="0"/>
                      <wp:wrapNone/>
                      <wp:docPr id="2139806222" name="Rounded Rectangle 2139806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47A46F" w14:textId="77777777" w:rsidR="00B47101" w:rsidRDefault="00B47101" w:rsidP="00B471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15420" id="Rounded Rectangle 2139806222" o:spid="_x0000_s1041" style="position:absolute;margin-left:13.5pt;margin-top:0;width:30pt;height:14.4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F47A46F" w14:textId="77777777" w:rsidR="00B47101" w:rsidRDefault="00B47101" w:rsidP="00B471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14:paraId="0CB34A21" w14:textId="77777777" w:rsidR="00810920" w:rsidRDefault="00810920">
      <w:pPr>
        <w:spacing w:before="240" w:after="0"/>
        <w:rPr>
          <w:rFonts w:ascii="Arial" w:eastAsia="Arial" w:hAnsi="Arial" w:cs="Arial"/>
        </w:rPr>
      </w:pPr>
    </w:p>
    <w:p w14:paraId="552F909B" w14:textId="77777777" w:rsidR="00A146A4" w:rsidRDefault="00FE3F18">
      <w:pPr>
        <w:spacing w:before="240"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</w:p>
    <w:p w14:paraId="1CCB6221" w14:textId="77777777" w:rsidR="00A146A4" w:rsidRPr="001C096E" w:rsidRDefault="00FE3F18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_______________________________</w:t>
      </w:r>
    </w:p>
    <w:p w14:paraId="7C6497E5" w14:textId="77777777" w:rsidR="00B47101" w:rsidRDefault="00B4710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67E0E1C4" w14:textId="77777777" w:rsidR="00B47101" w:rsidRDefault="00B4710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53AAF868" w14:textId="77777777" w:rsidR="00B47101" w:rsidRDefault="00B4710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1F19B281" w14:textId="77777777" w:rsidR="00B47101" w:rsidRDefault="00B47101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41803AF8" w14:textId="2BA15905" w:rsidR="00A146A4" w:rsidRDefault="00FE3F18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ae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1708EB" w14:paraId="6C75A4D5" w14:textId="77777777">
        <w:trPr>
          <w:trHeight w:val="620"/>
        </w:trPr>
        <w:tc>
          <w:tcPr>
            <w:tcW w:w="1699" w:type="dxa"/>
            <w:vAlign w:val="center"/>
          </w:tcPr>
          <w:p w14:paraId="6F6311A9" w14:textId="77777777" w:rsidR="001708EB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A96ADE" w14:textId="042C3BF3" w:rsidR="001708EB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08EB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 Level-II</w:t>
            </w:r>
          </w:p>
        </w:tc>
      </w:tr>
      <w:tr w:rsidR="001708EB" w14:paraId="06824B1A" w14:textId="77777777">
        <w:trPr>
          <w:trHeight w:val="677"/>
        </w:trPr>
        <w:tc>
          <w:tcPr>
            <w:tcW w:w="1699" w:type="dxa"/>
            <w:vAlign w:val="center"/>
          </w:tcPr>
          <w:p w14:paraId="78416594" w14:textId="77777777" w:rsidR="001708EB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C941675" w14:textId="77777777" w:rsidR="00B47101" w:rsidRPr="00B47101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1011EC01</w:t>
            </w:r>
            <w:r w:rsidRPr="00B47101">
              <w:t xml:space="preserve"> </w:t>
            </w:r>
            <w:r w:rsidRPr="00B47101">
              <w:rPr>
                <w:sz w:val="24"/>
                <w:szCs w:val="24"/>
              </w:rPr>
              <w:t>Identify Activities of Daily Living</w:t>
            </w:r>
          </w:p>
          <w:p w14:paraId="3C2C31E1" w14:textId="082E8A9B" w:rsidR="001708EB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1011EC02 Perform Home Safety &amp; Fall Prevention</w:t>
            </w:r>
          </w:p>
        </w:tc>
      </w:tr>
      <w:tr w:rsidR="00A146A4" w14:paraId="5B173FC5" w14:textId="77777777">
        <w:trPr>
          <w:trHeight w:val="647"/>
        </w:trPr>
        <w:tc>
          <w:tcPr>
            <w:tcW w:w="1699" w:type="dxa"/>
            <w:vAlign w:val="center"/>
          </w:tcPr>
          <w:p w14:paraId="4F87C710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6EC8782" w14:textId="77777777"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14:paraId="14F29BF1" w14:textId="77777777">
        <w:trPr>
          <w:trHeight w:val="1145"/>
        </w:trPr>
        <w:tc>
          <w:tcPr>
            <w:tcW w:w="1699" w:type="dxa"/>
            <w:vAlign w:val="center"/>
          </w:tcPr>
          <w:p w14:paraId="25F65597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63E4058" w14:textId="77777777" w:rsidR="00A146A4" w:rsidRDefault="00FE3F18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4D375C8A" w14:textId="77777777" w:rsidR="00A146A4" w:rsidRDefault="00A146A4">
            <w:pPr>
              <w:rPr>
                <w:rFonts w:ascii="Arial" w:eastAsia="Arial" w:hAnsi="Arial" w:cs="Arial"/>
              </w:rPr>
            </w:pPr>
          </w:p>
          <w:p w14:paraId="5FE5FB9D" w14:textId="77777777" w:rsidR="00A146A4" w:rsidRDefault="00FE3F1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Signature: _______________</w:t>
            </w:r>
          </w:p>
        </w:tc>
      </w:tr>
      <w:tr w:rsidR="00A146A4" w14:paraId="48A7B99F" w14:textId="77777777">
        <w:trPr>
          <w:trHeight w:val="2045"/>
        </w:trPr>
        <w:tc>
          <w:tcPr>
            <w:tcW w:w="1699" w:type="dxa"/>
            <w:vAlign w:val="center"/>
          </w:tcPr>
          <w:p w14:paraId="3A55213A" w14:textId="77777777" w:rsidR="00A146A4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EE87C25" w14:textId="77777777" w:rsidR="00A146A4" w:rsidRDefault="00A146A4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14:paraId="67EF7B9E" w14:textId="77777777" w:rsidR="00A146A4" w:rsidRDefault="00A146A4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6966570E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 wp14:anchorId="6988ED69" wp14:editId="4508C816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6" name="Rectangle 2139806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B15214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88ED69" id="Rectangle 2139806216" o:spid="_x0000_s1046" style="position:absolute;margin-left:67pt;margin-top:0;width:16pt;height:1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4SNGA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31B15214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7CF0BFE4" wp14:editId="3AFE8E1B">
                      <wp:simplePos x="0" y="0"/>
                      <wp:positionH relativeFrom="column">
                        <wp:posOffset>3670300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7" name="Rectangle 2139806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4E8FEB2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F0BFE4" id="Rectangle 2139806217" o:spid="_x0000_s1047" style="position:absolute;margin-left:289pt;margin-top:0;width:16pt;height:1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cCGA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64E8FEB2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269B31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1C57E1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  <w:p w14:paraId="74642B9A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1E99D1E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3A3D7093" w14:textId="77777777" w:rsidR="00A146A4" w:rsidRDefault="00A146A4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1487B9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6588D470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p w14:paraId="4D4AB80F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p w14:paraId="4683FC74" w14:textId="77777777" w:rsidR="00A146A4" w:rsidRDefault="00A146A4">
      <w:pPr>
        <w:rPr>
          <w:rFonts w:ascii="Arial" w:eastAsia="Arial" w:hAnsi="Arial" w:cs="Arial"/>
          <w:sz w:val="2"/>
          <w:szCs w:val="2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146A4" w14:paraId="43C243AF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5078C249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A146A4" w14:paraId="39478F7D" w14:textId="77777777">
        <w:trPr>
          <w:trHeight w:val="487"/>
        </w:trPr>
        <w:tc>
          <w:tcPr>
            <w:tcW w:w="3201" w:type="dxa"/>
            <w:vAlign w:val="center"/>
          </w:tcPr>
          <w:p w14:paraId="0EAB7043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1FE6C17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8859F92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146A4" w14:paraId="1EADE2DC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0958742C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14:paraId="216D7395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14:paraId="7EF7EC6C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14:paraId="0835EE83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14:paraId="180BD40F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14:paraId="18D30D55" w14:textId="77777777" w:rsidR="00A146A4" w:rsidRDefault="00FE3F18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14:paraId="73B32D19" w14:textId="77777777"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14:paraId="3BD61344" w14:textId="77777777" w:rsidR="00A146A4" w:rsidRDefault="00FE3F18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A146A4" w14:paraId="7868405D" w14:textId="77777777">
        <w:trPr>
          <w:trHeight w:val="295"/>
        </w:trPr>
        <w:tc>
          <w:tcPr>
            <w:tcW w:w="3201" w:type="dxa"/>
            <w:vAlign w:val="center"/>
          </w:tcPr>
          <w:p w14:paraId="0FE4CC85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86BF7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76B2392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44089DC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14:paraId="0AF56D0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0464708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C3E7DE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470047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56DBFAE" w14:textId="77777777">
        <w:trPr>
          <w:trHeight w:val="295"/>
        </w:trPr>
        <w:tc>
          <w:tcPr>
            <w:tcW w:w="3201" w:type="dxa"/>
            <w:vAlign w:val="center"/>
          </w:tcPr>
          <w:p w14:paraId="527A28A5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3761B5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55035A1A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14:paraId="7CA4898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F3E254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1E2968E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35AABB7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E691A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49A97F33" w14:textId="77777777">
        <w:trPr>
          <w:trHeight w:val="306"/>
        </w:trPr>
        <w:tc>
          <w:tcPr>
            <w:tcW w:w="3201" w:type="dxa"/>
            <w:vAlign w:val="center"/>
          </w:tcPr>
          <w:p w14:paraId="4E5F4928" w14:textId="77777777" w:rsidR="00A146A4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86604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1628F22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3BDE213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53AC7E5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1B7891A6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B785B4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3539C8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681A74A" w14:textId="77777777" w:rsidR="00A146A4" w:rsidRDefault="00A146A4">
      <w:pPr>
        <w:rPr>
          <w:rFonts w:ascii="Arial" w:eastAsia="Arial" w:hAnsi="Arial" w:cs="Arial"/>
          <w:sz w:val="12"/>
          <w:szCs w:val="12"/>
        </w:rPr>
      </w:pPr>
    </w:p>
    <w:p w14:paraId="36FB7A9B" w14:textId="77777777" w:rsidR="00A146A4" w:rsidRDefault="00FE3F18">
      <w:pPr>
        <w:rPr>
          <w:rFonts w:ascii="Arial" w:eastAsia="Arial" w:hAnsi="Arial" w:cs="Arial"/>
          <w:b/>
          <w:sz w:val="28"/>
          <w:szCs w:val="28"/>
        </w:rPr>
      </w:pPr>
      <w:r>
        <w:br w:type="page"/>
      </w:r>
    </w:p>
    <w:p w14:paraId="689B530A" w14:textId="77777777" w:rsidR="00A146A4" w:rsidRDefault="00FE3F18" w:rsidP="00E82B09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f0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146A4" w14:paraId="5AD576A0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29CD9275" w14:textId="77777777" w:rsidR="00A146A4" w:rsidRDefault="00FE3F18">
            <w:pPr>
              <w:spacing w:before="2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14:paraId="4E785497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95206A2" w14:textId="0BD916AB" w:rsidR="00A146A4" w:rsidRPr="00E2037D" w:rsidRDefault="00322935" w:rsidP="00E2037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3004E">
              <w:rPr>
                <w:rFonts w:ascii="Arial" w:eastAsia="Arial" w:hAnsi="Arial" w:cs="Arial"/>
                <w:b/>
                <w:sz w:val="22"/>
                <w:szCs w:val="22"/>
              </w:rPr>
              <w:t>Practical activity-1:</w:t>
            </w:r>
            <w:r w:rsidR="006E2F3D" w:rsidRPr="006E2F3D">
              <w:rPr>
                <w:sz w:val="22"/>
                <w:szCs w:val="22"/>
              </w:rPr>
              <w:t xml:space="preserve"> </w:t>
            </w:r>
            <w:r w:rsidR="00024B80" w:rsidRPr="006E2F3D">
              <w:rPr>
                <w:rFonts w:ascii="Arial" w:hAnsi="Arial" w:cs="Arial"/>
                <w:sz w:val="22"/>
                <w:szCs w:val="22"/>
              </w:rPr>
              <w:t>An elderly client (70 years old) lives at home and requires assistance with daily living activities in the morning.</w:t>
            </w:r>
            <w:r w:rsidR="00024B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4B80" w:rsidRPr="00024B80">
              <w:rPr>
                <w:rFonts w:ascii="Arial" w:hAnsi="Arial" w:cs="Arial"/>
                <w:sz w:val="22"/>
                <w:szCs w:val="22"/>
              </w:rPr>
              <w:t>The learner observes the client’s routine and identifies required Activities of Daily Living (ADLs) such as bathing, grooming, dressing, toileting, feeding, and mobility.</w:t>
            </w:r>
          </w:p>
        </w:tc>
      </w:tr>
      <w:tr w:rsidR="00A146A4" w14:paraId="44D71800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4A34C90B" w14:textId="77777777" w:rsidR="00A146A4" w:rsidRDefault="00FE3F18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6117A91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47980922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2EA32BE1" w14:textId="77777777" w:rsidR="00A146A4" w:rsidRDefault="00FE3F18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26AB5" w14:paraId="19DB48F1" w14:textId="77777777" w:rsidTr="00846457">
        <w:trPr>
          <w:trHeight w:val="432"/>
        </w:trPr>
        <w:tc>
          <w:tcPr>
            <w:tcW w:w="9482" w:type="dxa"/>
            <w:gridSpan w:val="7"/>
            <w:vAlign w:val="center"/>
          </w:tcPr>
          <w:p w14:paraId="0AC099DC" w14:textId="77777777" w:rsidR="00326AB5" w:rsidRPr="00326AB5" w:rsidRDefault="00326AB5">
            <w:pPr>
              <w:rPr>
                <w:rFonts w:ascii="Arial" w:eastAsia="Arial" w:hAnsi="Arial" w:cs="Arial"/>
                <w:b/>
              </w:rPr>
            </w:pPr>
            <w:r w:rsidRPr="00326AB5">
              <w:rPr>
                <w:rFonts w:ascii="Arial" w:eastAsia="Arial" w:hAnsi="Arial" w:cs="Arial"/>
                <w:b/>
                <w:sz w:val="22"/>
                <w:szCs w:val="22"/>
              </w:rPr>
              <w:t>Practical Activity 1</w:t>
            </w:r>
          </w:p>
        </w:tc>
      </w:tr>
      <w:tr w:rsidR="00B47101" w14:paraId="62CDA3AF" w14:textId="77777777">
        <w:trPr>
          <w:trHeight w:val="432"/>
        </w:trPr>
        <w:tc>
          <w:tcPr>
            <w:tcW w:w="648" w:type="dxa"/>
            <w:vAlign w:val="center"/>
          </w:tcPr>
          <w:p w14:paraId="0C8A0BFD" w14:textId="77777777" w:rsidR="00B47101" w:rsidRDefault="00B47101" w:rsidP="00B4710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6FA927F" w14:textId="0A24685F" w:rsidR="00B47101" w:rsidRDefault="00B47101" w:rsidP="00B47101">
            <w:pPr>
              <w:spacing w:before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Identify the client’s morning routine and the specific Activities of Daily Living that require assistance.</w:t>
            </w:r>
          </w:p>
        </w:tc>
        <w:tc>
          <w:tcPr>
            <w:tcW w:w="720" w:type="dxa"/>
            <w:vAlign w:val="center"/>
          </w:tcPr>
          <w:p w14:paraId="75D2E4B4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69CD40A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97F46D8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</w:tr>
      <w:tr w:rsidR="00B47101" w14:paraId="703D30A0" w14:textId="77777777">
        <w:trPr>
          <w:trHeight w:val="432"/>
        </w:trPr>
        <w:tc>
          <w:tcPr>
            <w:tcW w:w="648" w:type="dxa"/>
            <w:vAlign w:val="center"/>
          </w:tcPr>
          <w:p w14:paraId="060D5AE7" w14:textId="77777777" w:rsidR="00B47101" w:rsidRDefault="00B47101" w:rsidP="00B4710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64F9BA" w14:textId="6306F441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Check the environment for safety hazards and ensure all necessary equipment and supplies are available before starting care.</w:t>
            </w:r>
          </w:p>
        </w:tc>
        <w:tc>
          <w:tcPr>
            <w:tcW w:w="720" w:type="dxa"/>
            <w:vAlign w:val="center"/>
          </w:tcPr>
          <w:p w14:paraId="41CD3C0C" w14:textId="77777777" w:rsidR="00B47101" w:rsidRDefault="00B47101" w:rsidP="00B4710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856C47" w14:textId="77777777" w:rsidR="00B47101" w:rsidRDefault="00B47101" w:rsidP="00B4710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E97CA6B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B47101" w14:paraId="5B057390" w14:textId="77777777">
        <w:trPr>
          <w:trHeight w:val="432"/>
        </w:trPr>
        <w:tc>
          <w:tcPr>
            <w:tcW w:w="648" w:type="dxa"/>
            <w:vAlign w:val="center"/>
          </w:tcPr>
          <w:p w14:paraId="767F6E72" w14:textId="77777777" w:rsidR="00B47101" w:rsidRDefault="00B47101" w:rsidP="00B4710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1BD033A" w14:textId="3BA71F31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Follow standard hygiene and infection control procedures while assisting the client with ADLs.</w:t>
            </w:r>
          </w:p>
        </w:tc>
        <w:tc>
          <w:tcPr>
            <w:tcW w:w="720" w:type="dxa"/>
            <w:vAlign w:val="center"/>
          </w:tcPr>
          <w:p w14:paraId="1B318CA2" w14:textId="77777777" w:rsidR="00B47101" w:rsidRDefault="00B47101" w:rsidP="00B4710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6ECDE0B" w14:textId="77777777" w:rsidR="00B47101" w:rsidRDefault="00B47101" w:rsidP="00B4710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580F38DE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B47101" w14:paraId="710184D5" w14:textId="77777777">
        <w:trPr>
          <w:trHeight w:val="432"/>
        </w:trPr>
        <w:tc>
          <w:tcPr>
            <w:tcW w:w="648" w:type="dxa"/>
            <w:vAlign w:val="center"/>
          </w:tcPr>
          <w:p w14:paraId="7B2F501F" w14:textId="77777777" w:rsidR="00B47101" w:rsidRDefault="00B47101" w:rsidP="00B4710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121BC48" w14:textId="49BECA8B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Assist the client with bathing, grooming, and dressing while maintaining their dignity and comfort.</w:t>
            </w:r>
          </w:p>
        </w:tc>
        <w:tc>
          <w:tcPr>
            <w:tcW w:w="720" w:type="dxa"/>
            <w:vAlign w:val="center"/>
          </w:tcPr>
          <w:p w14:paraId="6640FC48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61B4619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F5D1528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B47101" w14:paraId="1C84954F" w14:textId="77777777">
        <w:trPr>
          <w:trHeight w:val="432"/>
        </w:trPr>
        <w:tc>
          <w:tcPr>
            <w:tcW w:w="648" w:type="dxa"/>
            <w:vAlign w:val="center"/>
          </w:tcPr>
          <w:p w14:paraId="6251CF65" w14:textId="77777777" w:rsidR="00B47101" w:rsidRDefault="00B47101" w:rsidP="00B4710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78E44CF" w14:textId="6E7480C6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Support the client during toileting and mobility activities</w:t>
            </w:r>
          </w:p>
        </w:tc>
        <w:tc>
          <w:tcPr>
            <w:tcW w:w="720" w:type="dxa"/>
            <w:vAlign w:val="center"/>
          </w:tcPr>
          <w:p w14:paraId="27F2A15A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2224BFC1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76DD2295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B47101" w14:paraId="43E9ADDD" w14:textId="77777777">
        <w:trPr>
          <w:trHeight w:val="432"/>
        </w:trPr>
        <w:tc>
          <w:tcPr>
            <w:tcW w:w="648" w:type="dxa"/>
            <w:vAlign w:val="center"/>
          </w:tcPr>
          <w:p w14:paraId="2560AFD3" w14:textId="77777777" w:rsidR="00B47101" w:rsidRDefault="00B47101" w:rsidP="00B4710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945E701" w14:textId="087DC3D9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Observe the client’s physical and emotional condition during all activities and note any changes or concerns.</w:t>
            </w:r>
          </w:p>
        </w:tc>
        <w:tc>
          <w:tcPr>
            <w:tcW w:w="720" w:type="dxa"/>
            <w:vAlign w:val="center"/>
          </w:tcPr>
          <w:p w14:paraId="59BBD16D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155E280E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8335250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B47101" w14:paraId="349EAE8B" w14:textId="77777777">
        <w:trPr>
          <w:trHeight w:val="432"/>
        </w:trPr>
        <w:tc>
          <w:tcPr>
            <w:tcW w:w="648" w:type="dxa"/>
            <w:vAlign w:val="center"/>
          </w:tcPr>
          <w:p w14:paraId="5C690B57" w14:textId="5F5739A9" w:rsidR="00B47101" w:rsidRDefault="00B47101" w:rsidP="00B4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5467" w:type="dxa"/>
            <w:gridSpan w:val="3"/>
          </w:tcPr>
          <w:p w14:paraId="44E4E6DE" w14:textId="30D60385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Record completed ADLs, including any issues or observations, in the client’s care log accurately and promptly.</w:t>
            </w:r>
          </w:p>
        </w:tc>
        <w:tc>
          <w:tcPr>
            <w:tcW w:w="720" w:type="dxa"/>
            <w:vAlign w:val="center"/>
          </w:tcPr>
          <w:p w14:paraId="1C799975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000E9EF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E1B33CA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B47101" w14:paraId="657BFBBD" w14:textId="77777777">
        <w:trPr>
          <w:trHeight w:val="432"/>
        </w:trPr>
        <w:tc>
          <w:tcPr>
            <w:tcW w:w="648" w:type="dxa"/>
            <w:vAlign w:val="center"/>
          </w:tcPr>
          <w:p w14:paraId="469AC9CF" w14:textId="6DA281E4" w:rsidR="00B47101" w:rsidRDefault="00B47101" w:rsidP="00B47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862" w:hanging="7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5467" w:type="dxa"/>
            <w:gridSpan w:val="3"/>
          </w:tcPr>
          <w:p w14:paraId="3B3CF6B2" w14:textId="6783835E" w:rsidR="00B47101" w:rsidRDefault="00B47101" w:rsidP="00B47101">
            <w:pPr>
              <w:spacing w:after="200"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B6916">
              <w:rPr>
                <w:rFonts w:ascii="Arial" w:eastAsia="Arial" w:hAnsi="Arial" w:cs="Arial"/>
                <w:sz w:val="22"/>
                <w:szCs w:val="22"/>
              </w:rPr>
              <w:t>Report any abnormal observations or difficulties to the supervisor or healthcare professional for further action.</w:t>
            </w:r>
          </w:p>
        </w:tc>
        <w:tc>
          <w:tcPr>
            <w:tcW w:w="720" w:type="dxa"/>
            <w:vAlign w:val="center"/>
          </w:tcPr>
          <w:p w14:paraId="2CD0E51B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4F1F980" w14:textId="77777777" w:rsidR="00B47101" w:rsidRDefault="00B47101" w:rsidP="00B47101">
            <w:pPr>
              <w:rPr>
                <w:rFonts w:ascii="Arial" w:eastAsia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1FD8249" w14:textId="77777777" w:rsidR="00B47101" w:rsidRDefault="00B47101" w:rsidP="00B47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A146A4" w14:paraId="79795781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38DE6A4C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47A0A8D2" w14:textId="77777777" w:rsidR="00A146A4" w:rsidRDefault="00FE3F18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hidden="0" allowOverlap="1" wp14:anchorId="529E7A73" wp14:editId="24CC630C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0</wp:posOffset>
                      </wp:positionV>
                      <wp:extent cx="203200" cy="146050"/>
                      <wp:effectExtent l="0" t="0" r="0" b="0"/>
                      <wp:wrapNone/>
                      <wp:docPr id="2139806219" name="Rectangle 2139806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92A2FB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9E7A73" id="Rectangle 2139806219" o:spid="_x0000_s1048" style="position:absolute;margin-left:96pt;margin-top:0;width:16pt;height:1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992A2FB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F1EDA30" w14:textId="77777777" w:rsidR="00A146A4" w:rsidRDefault="00A146A4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1DA533B0" w14:textId="77777777" w:rsidR="00A146A4" w:rsidRDefault="00FE3F18" w:rsidP="00FC747E">
      <w:pPr>
        <w:spacing w:after="0"/>
        <w:jc w:val="center"/>
        <w:rPr>
          <w:rFonts w:ascii="Arial" w:eastAsia="Arial" w:hAnsi="Arial" w:cs="Arial"/>
          <w:b/>
          <w:sz w:val="32"/>
          <w:szCs w:val="32"/>
        </w:rPr>
      </w:pPr>
      <w:r>
        <w:br w:type="page"/>
      </w: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f1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1708EB" w:rsidRPr="00F15B4E" w14:paraId="31A3CC09" w14:textId="77777777" w:rsidTr="00EF23A7">
        <w:trPr>
          <w:trHeight w:val="353"/>
          <w:jc w:val="center"/>
        </w:trPr>
        <w:tc>
          <w:tcPr>
            <w:tcW w:w="1591" w:type="dxa"/>
            <w:vAlign w:val="center"/>
          </w:tcPr>
          <w:p w14:paraId="65BCAF04" w14:textId="77777777" w:rsidR="001708EB" w:rsidRPr="00F15B4E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293229E" w14:textId="690D883C" w:rsidR="001708EB" w:rsidRPr="00F15B4E" w:rsidRDefault="001708EB" w:rsidP="001708E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708EB">
              <w:rPr>
                <w:rFonts w:ascii="Arial" w:hAnsi="Arial" w:cs="Arial"/>
                <w:b/>
                <w:bCs/>
                <w:sz w:val="22"/>
                <w:szCs w:val="22"/>
              </w:rPr>
              <w:t>Elderly Caregiver (Home-Based Care) Level-II</w:t>
            </w:r>
          </w:p>
        </w:tc>
      </w:tr>
      <w:tr w:rsidR="001708EB" w:rsidRPr="00F15B4E" w14:paraId="411666D0" w14:textId="77777777" w:rsidTr="00EF23A7">
        <w:trPr>
          <w:trHeight w:val="623"/>
          <w:jc w:val="center"/>
        </w:trPr>
        <w:tc>
          <w:tcPr>
            <w:tcW w:w="1591" w:type="dxa"/>
            <w:vAlign w:val="center"/>
          </w:tcPr>
          <w:p w14:paraId="73D7376E" w14:textId="77777777" w:rsidR="001708EB" w:rsidRPr="00F15B4E" w:rsidRDefault="001708EB" w:rsidP="001708EB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D4A41BC" w14:textId="77777777" w:rsidR="00B47101" w:rsidRPr="00B47101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1011EC01</w:t>
            </w:r>
            <w:r w:rsidRPr="00B47101">
              <w:t xml:space="preserve"> </w:t>
            </w:r>
            <w:r w:rsidRPr="00B47101">
              <w:rPr>
                <w:sz w:val="24"/>
                <w:szCs w:val="24"/>
              </w:rPr>
              <w:t>Identify Activities of Daily Living</w:t>
            </w:r>
          </w:p>
          <w:p w14:paraId="3242A08F" w14:textId="44C87FEB" w:rsidR="001708EB" w:rsidRPr="00F15B4E" w:rsidRDefault="00B47101" w:rsidP="00B47101">
            <w:pPr>
              <w:pStyle w:val="Heading3"/>
              <w:keepNext w:val="0"/>
              <w:keepLines w:val="0"/>
              <w:shd w:val="clear" w:color="auto" w:fill="FFFFFF"/>
              <w:spacing w:before="0"/>
              <w:ind w:right="280"/>
              <w:rPr>
                <w:rFonts w:ascii="Arial" w:eastAsia="Arial" w:hAnsi="Arial" w:cs="Arial"/>
                <w:sz w:val="22"/>
                <w:szCs w:val="22"/>
              </w:rPr>
            </w:pPr>
            <w:r w:rsidRPr="00B47101">
              <w:rPr>
                <w:rFonts w:ascii="Arial" w:hAnsi="Arial" w:cs="Arial"/>
                <w:sz w:val="22"/>
                <w:szCs w:val="22"/>
              </w:rPr>
              <w:t>1011EC02 Perform Home Safety &amp; Fall Prevention</w:t>
            </w:r>
          </w:p>
        </w:tc>
      </w:tr>
      <w:tr w:rsidR="00A146A4" w:rsidRPr="00F15B4E" w14:paraId="7550FFE8" w14:textId="77777777" w:rsidTr="00EF23A7">
        <w:trPr>
          <w:trHeight w:val="605"/>
          <w:jc w:val="center"/>
        </w:trPr>
        <w:tc>
          <w:tcPr>
            <w:tcW w:w="1591" w:type="dxa"/>
            <w:vAlign w:val="center"/>
          </w:tcPr>
          <w:p w14:paraId="137323BD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32ECBE6" w14:textId="77777777" w:rsidR="00A146A4" w:rsidRPr="00F15B4E" w:rsidRDefault="00FE3F18">
            <w:pPr>
              <w:rPr>
                <w:rFonts w:ascii="Arial" w:eastAsia="Arial" w:hAnsi="Arial" w:cs="Arial"/>
                <w:b/>
              </w:rPr>
            </w:pPr>
            <w:r w:rsidRPr="00F15B4E">
              <w:rPr>
                <w:rFonts w:ascii="Arial" w:eastAsia="Arial" w:hAnsi="Arial" w:cs="Arial"/>
                <w:b/>
              </w:rPr>
              <w:t>Formative Assessment</w:t>
            </w:r>
          </w:p>
        </w:tc>
      </w:tr>
      <w:tr w:rsidR="00A146A4" w:rsidRPr="00F15B4E" w14:paraId="19CF6F80" w14:textId="77777777" w:rsidTr="00EF23A7">
        <w:trPr>
          <w:trHeight w:val="1055"/>
          <w:jc w:val="center"/>
        </w:trPr>
        <w:tc>
          <w:tcPr>
            <w:tcW w:w="1591" w:type="dxa"/>
            <w:vAlign w:val="center"/>
          </w:tcPr>
          <w:p w14:paraId="3F7660D1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6CFD61" w14:textId="77777777" w:rsidR="00A146A4" w:rsidRPr="00F15B4E" w:rsidRDefault="004924C5">
            <w:pPr>
              <w:spacing w:before="24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Name:</w:t>
            </w:r>
            <w:r w:rsidR="00FE3F18" w:rsidRPr="00F15B4E">
              <w:rPr>
                <w:rFonts w:ascii="Arial" w:eastAsia="Arial" w:hAnsi="Arial" w:cs="Arial"/>
                <w:sz w:val="22"/>
                <w:szCs w:val="22"/>
              </w:rPr>
              <w:t>______________________________</w:t>
            </w:r>
            <w:r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14:paraId="5F4148B4" w14:textId="77777777"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68F12C1" w14:textId="77777777"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Registration/R</w:t>
            </w:r>
            <w:r w:rsidR="004924C5">
              <w:rPr>
                <w:rFonts w:ascii="Arial" w:eastAsia="Arial" w:hAnsi="Arial" w:cs="Arial"/>
                <w:sz w:val="22"/>
                <w:szCs w:val="22"/>
              </w:rPr>
              <w:t>oll Number: _________________Candidate Signature: _______</w:t>
            </w:r>
          </w:p>
        </w:tc>
      </w:tr>
      <w:tr w:rsidR="00A146A4" w:rsidRPr="00F15B4E" w14:paraId="6F85854E" w14:textId="77777777" w:rsidTr="00EF23A7">
        <w:trPr>
          <w:trHeight w:val="1910"/>
          <w:jc w:val="center"/>
        </w:trPr>
        <w:tc>
          <w:tcPr>
            <w:tcW w:w="1591" w:type="dxa"/>
            <w:vAlign w:val="center"/>
          </w:tcPr>
          <w:p w14:paraId="45F53EDE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C799B6B" w14:textId="77777777" w:rsidR="00A146A4" w:rsidRPr="00F15B4E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04C50BC" w14:textId="77777777" w:rsidR="00A146A4" w:rsidRPr="00F15B4E" w:rsidRDefault="00260AA0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hidden="0" allowOverlap="1" wp14:anchorId="500091F5" wp14:editId="40EC5299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25" name="Rectangle 2139806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807399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0091F5" id="Rectangle 2139806225" o:spid="_x0000_s1049" style="position:absolute;margin-left:315.4pt;margin-top:12.65pt;width:16pt;height:1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C807399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15B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hidden="0" allowOverlap="1" wp14:anchorId="45299551" wp14:editId="6752272E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160655</wp:posOffset>
                      </wp:positionV>
                      <wp:extent cx="203200" cy="146050"/>
                      <wp:effectExtent l="0" t="0" r="0" b="0"/>
                      <wp:wrapNone/>
                      <wp:docPr id="2139806213" name="Rectangle 2139806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46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500C99A" w14:textId="77777777" w:rsidR="00A146A4" w:rsidRDefault="00A146A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299551" id="Rectangle 2139806213" o:spid="_x0000_s1050" style="position:absolute;margin-left:78.4pt;margin-top:12.65pt;width:16pt;height:1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500C99A" w14:textId="77777777" w:rsidR="00A146A4" w:rsidRDefault="00A146A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C1EF52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5D071160" w14:textId="77777777"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733281FD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Name of the Assessor: 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</w:t>
            </w:r>
          </w:p>
          <w:p w14:paraId="73B1B93F" w14:textId="77777777" w:rsidR="00A146A4" w:rsidRPr="00F15B4E" w:rsidRDefault="00FE3F1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Assessor’s code: ____________________</w:t>
            </w:r>
            <w:r w:rsidR="0066214C">
              <w:rPr>
                <w:rFonts w:ascii="Arial" w:eastAsia="Arial" w:hAnsi="Arial" w:cs="Arial"/>
                <w:sz w:val="22"/>
                <w:szCs w:val="22"/>
              </w:rPr>
              <w:t>___________________________</w:t>
            </w:r>
          </w:p>
          <w:p w14:paraId="041CAD49" w14:textId="77777777" w:rsidR="00A146A4" w:rsidRPr="00F15B4E" w:rsidRDefault="00A146A4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14:paraId="5B3085B0" w14:textId="77777777" w:rsidR="00A146A4" w:rsidRPr="00F15B4E" w:rsidRDefault="00FE3F1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F15B4E">
              <w:rPr>
                <w:rFonts w:ascii="Arial" w:eastAsia="Arial" w:hAnsi="Arial" w:cs="Arial"/>
                <w:sz w:val="22"/>
                <w:szCs w:val="22"/>
              </w:rPr>
              <w:t>Signature of the Assessor: _______________________</w:t>
            </w:r>
          </w:p>
        </w:tc>
      </w:tr>
    </w:tbl>
    <w:p w14:paraId="7057EF67" w14:textId="77777777" w:rsidR="00A146A4" w:rsidRDefault="00A146A4">
      <w:pPr>
        <w:rPr>
          <w:rFonts w:ascii="Arial" w:eastAsia="Arial" w:hAnsi="Arial" w:cs="Arial"/>
        </w:rPr>
      </w:pPr>
    </w:p>
    <w:tbl>
      <w:tblPr>
        <w:tblStyle w:val="af2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A146A4" w14:paraId="1D796AA2" w14:textId="77777777">
        <w:trPr>
          <w:trHeight w:val="710"/>
        </w:trPr>
        <w:tc>
          <w:tcPr>
            <w:tcW w:w="9450" w:type="dxa"/>
            <w:vAlign w:val="center"/>
          </w:tcPr>
          <w:p w14:paraId="78883C2C" w14:textId="77777777" w:rsidR="00A146A4" w:rsidRDefault="00FE3F18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5FC8C10" w14:textId="77777777" w:rsidR="00A146A4" w:rsidRDefault="00A146A4">
      <w:pPr>
        <w:rPr>
          <w:rFonts w:ascii="Arial" w:eastAsia="Arial" w:hAnsi="Arial" w:cs="Arial"/>
        </w:rPr>
      </w:pPr>
    </w:p>
    <w:tbl>
      <w:tblPr>
        <w:tblStyle w:val="af3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6114"/>
        <w:gridCol w:w="1350"/>
        <w:gridCol w:w="1388"/>
      </w:tblGrid>
      <w:tr w:rsidR="00A146A4" w14:paraId="6DEC46C3" w14:textId="77777777"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54961907" w14:textId="77777777" w:rsidR="00A146A4" w:rsidRDefault="00FE3F1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1D4B0BDE" w14:textId="77777777" w:rsidR="00A146A4" w:rsidRDefault="00FE3F18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88" w:type="dxa"/>
            <w:vAlign w:val="center"/>
          </w:tcPr>
          <w:p w14:paraId="631313D2" w14:textId="77777777" w:rsidR="00A146A4" w:rsidRDefault="00FE3F18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A146A4" w14:paraId="4922A588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1C63A120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5290CE3" w14:textId="16CF3730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What are Activities of Daily Living (ADLs) in patient care?</w:t>
            </w:r>
          </w:p>
        </w:tc>
        <w:tc>
          <w:tcPr>
            <w:tcW w:w="1350" w:type="dxa"/>
            <w:vMerge w:val="restart"/>
          </w:tcPr>
          <w:p w14:paraId="02E02627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C2456CB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66CB9BDC" w14:textId="77777777">
        <w:trPr>
          <w:trHeight w:val="530"/>
          <w:jc w:val="center"/>
        </w:trPr>
        <w:tc>
          <w:tcPr>
            <w:tcW w:w="991" w:type="dxa"/>
            <w:vMerge/>
          </w:tcPr>
          <w:p w14:paraId="51351FA8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E0C544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A0A4FB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8A0AED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760510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10B0F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C60C0A7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35C90E6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2C2734EB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725E7B8" w14:textId="11F2AAC7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Why is it important to observe a patient’s needs and preferences during ADLs?</w:t>
            </w:r>
          </w:p>
        </w:tc>
        <w:tc>
          <w:tcPr>
            <w:tcW w:w="1350" w:type="dxa"/>
            <w:vMerge w:val="restart"/>
          </w:tcPr>
          <w:p w14:paraId="04378192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0727E1A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15A6567B" w14:textId="77777777">
        <w:trPr>
          <w:trHeight w:val="440"/>
          <w:jc w:val="center"/>
        </w:trPr>
        <w:tc>
          <w:tcPr>
            <w:tcW w:w="991" w:type="dxa"/>
            <w:vMerge/>
          </w:tcPr>
          <w:p w14:paraId="312F9F2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AF9353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57C6D7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17FE47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26D7817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CA4B45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16694DD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29506901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CD9074F" w14:textId="33B3398A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Name two hygiene tasks a caregiver helps a patient with.</w:t>
            </w:r>
          </w:p>
        </w:tc>
        <w:tc>
          <w:tcPr>
            <w:tcW w:w="1350" w:type="dxa"/>
            <w:vMerge w:val="restart"/>
          </w:tcPr>
          <w:p w14:paraId="7CFA2129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2D71C54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7FFB898F" w14:textId="77777777">
        <w:trPr>
          <w:trHeight w:val="467"/>
          <w:jc w:val="center"/>
        </w:trPr>
        <w:tc>
          <w:tcPr>
            <w:tcW w:w="991" w:type="dxa"/>
            <w:vMerge/>
          </w:tcPr>
          <w:p w14:paraId="4769ADAA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38224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0870D1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80E711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D15669C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90E2DB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0BC26FB6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6FD91DDF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75BD5A4" w14:textId="226B0410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How should a caregiver maintain patient privacy during care?</w:t>
            </w:r>
          </w:p>
        </w:tc>
        <w:tc>
          <w:tcPr>
            <w:tcW w:w="1350" w:type="dxa"/>
            <w:vMerge w:val="restart"/>
          </w:tcPr>
          <w:p w14:paraId="191FE87F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827039C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652AD11D" w14:textId="77777777">
        <w:trPr>
          <w:trHeight w:val="467"/>
          <w:jc w:val="center"/>
        </w:trPr>
        <w:tc>
          <w:tcPr>
            <w:tcW w:w="991" w:type="dxa"/>
            <w:vMerge/>
          </w:tcPr>
          <w:p w14:paraId="3D444C4B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2FB56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14F40A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87039C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464AFB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5B55944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592E6D7A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6348C96B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36A51FAD" w14:textId="77777777" w:rsidR="00A146A4" w:rsidRDefault="00A146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7BCF707" w14:textId="2E037DD9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What should a caregiver check before assisting a patient with bathing?</w:t>
            </w:r>
          </w:p>
        </w:tc>
        <w:tc>
          <w:tcPr>
            <w:tcW w:w="1350" w:type="dxa"/>
            <w:vMerge w:val="restart"/>
          </w:tcPr>
          <w:p w14:paraId="275DB6D0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13B195C" w14:textId="77777777" w:rsidR="00A146A4" w:rsidRDefault="00A146A4">
            <w:pPr>
              <w:rPr>
                <w:rFonts w:ascii="Arial" w:eastAsia="Arial" w:hAnsi="Arial" w:cs="Arial"/>
              </w:rPr>
            </w:pPr>
          </w:p>
        </w:tc>
      </w:tr>
      <w:tr w:rsidR="00A146A4" w14:paraId="7E8B5607" w14:textId="77777777">
        <w:trPr>
          <w:trHeight w:val="530"/>
          <w:jc w:val="center"/>
        </w:trPr>
        <w:tc>
          <w:tcPr>
            <w:tcW w:w="991" w:type="dxa"/>
            <w:vMerge/>
          </w:tcPr>
          <w:p w14:paraId="7A63F66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7F06970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D09EB7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09C19A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F906C64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29AFA9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6421EE32" w14:textId="77777777">
        <w:trPr>
          <w:trHeight w:val="379"/>
          <w:jc w:val="center"/>
        </w:trPr>
        <w:tc>
          <w:tcPr>
            <w:tcW w:w="991" w:type="dxa"/>
            <w:vMerge w:val="restart"/>
          </w:tcPr>
          <w:p w14:paraId="42704414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6.</w:t>
            </w:r>
          </w:p>
        </w:tc>
        <w:tc>
          <w:tcPr>
            <w:tcW w:w="6114" w:type="dxa"/>
            <w:vAlign w:val="center"/>
          </w:tcPr>
          <w:p w14:paraId="67F07EB7" w14:textId="5AF15B1B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Give one way to ensure patient safety while assisting with mobility.</w:t>
            </w:r>
          </w:p>
        </w:tc>
        <w:tc>
          <w:tcPr>
            <w:tcW w:w="1350" w:type="dxa"/>
            <w:vMerge w:val="restart"/>
          </w:tcPr>
          <w:p w14:paraId="103A2F50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2335DB1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02C30ABC" w14:textId="77777777">
        <w:trPr>
          <w:trHeight w:val="379"/>
          <w:jc w:val="center"/>
        </w:trPr>
        <w:tc>
          <w:tcPr>
            <w:tcW w:w="991" w:type="dxa"/>
            <w:vMerge/>
          </w:tcPr>
          <w:p w14:paraId="04BBD7E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563CF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86DA23A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0F5646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118F139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44EAE79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56B86CF" w14:textId="77777777">
        <w:trPr>
          <w:trHeight w:val="379"/>
          <w:jc w:val="center"/>
        </w:trPr>
        <w:tc>
          <w:tcPr>
            <w:tcW w:w="991" w:type="dxa"/>
            <w:vMerge w:val="restart"/>
          </w:tcPr>
          <w:p w14:paraId="0F7F8C57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6114" w:type="dxa"/>
            <w:vAlign w:val="center"/>
          </w:tcPr>
          <w:p w14:paraId="2B37A85F" w14:textId="691681C9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What is one example of an environmental hazard in a home?</w:t>
            </w:r>
          </w:p>
        </w:tc>
        <w:tc>
          <w:tcPr>
            <w:tcW w:w="1350" w:type="dxa"/>
            <w:vMerge w:val="restart"/>
          </w:tcPr>
          <w:p w14:paraId="114308ED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53BA195A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01B926A8" w14:textId="77777777">
        <w:trPr>
          <w:trHeight w:val="379"/>
          <w:jc w:val="center"/>
        </w:trPr>
        <w:tc>
          <w:tcPr>
            <w:tcW w:w="991" w:type="dxa"/>
            <w:vMerge/>
          </w:tcPr>
          <w:p w14:paraId="291F895E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9E5B0A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BB6671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F9D72DC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64C40C8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265E10D9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4AD7FAF" w14:textId="77777777">
        <w:trPr>
          <w:trHeight w:val="252"/>
          <w:jc w:val="center"/>
        </w:trPr>
        <w:tc>
          <w:tcPr>
            <w:tcW w:w="991" w:type="dxa"/>
            <w:vMerge w:val="restart"/>
          </w:tcPr>
          <w:p w14:paraId="370CBBFF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6114" w:type="dxa"/>
            <w:vAlign w:val="center"/>
          </w:tcPr>
          <w:p w14:paraId="7E94EB9E" w14:textId="7A2FD60B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Name one intrinsic and one extrinsic fall risk.</w:t>
            </w:r>
          </w:p>
        </w:tc>
        <w:tc>
          <w:tcPr>
            <w:tcW w:w="1350" w:type="dxa"/>
            <w:vMerge w:val="restart"/>
          </w:tcPr>
          <w:p w14:paraId="3220164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140310F0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63E5C47" w14:textId="77777777">
        <w:trPr>
          <w:trHeight w:val="252"/>
          <w:jc w:val="center"/>
        </w:trPr>
        <w:tc>
          <w:tcPr>
            <w:tcW w:w="991" w:type="dxa"/>
            <w:vMerge/>
          </w:tcPr>
          <w:p w14:paraId="1F0834C4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8DD150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47C6E8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4A8373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45ADF4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D342CF0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5ACC8FA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0A71E33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FDA1806" w14:textId="77777777">
        <w:trPr>
          <w:trHeight w:val="379"/>
          <w:jc w:val="center"/>
        </w:trPr>
        <w:tc>
          <w:tcPr>
            <w:tcW w:w="991" w:type="dxa"/>
            <w:vMerge w:val="restart"/>
          </w:tcPr>
          <w:p w14:paraId="7166C9C9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6114" w:type="dxa"/>
            <w:vAlign w:val="center"/>
          </w:tcPr>
          <w:p w14:paraId="0F58147D" w14:textId="78C63A5A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How should a caregiver respond to a minor household emergency like a burn?</w:t>
            </w:r>
          </w:p>
        </w:tc>
        <w:tc>
          <w:tcPr>
            <w:tcW w:w="1350" w:type="dxa"/>
            <w:vMerge w:val="restart"/>
          </w:tcPr>
          <w:p w14:paraId="4116CB9D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228E1576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7B45B2BF" w14:textId="77777777">
        <w:trPr>
          <w:trHeight w:val="379"/>
          <w:jc w:val="center"/>
        </w:trPr>
        <w:tc>
          <w:tcPr>
            <w:tcW w:w="991" w:type="dxa"/>
            <w:vMerge/>
          </w:tcPr>
          <w:p w14:paraId="2CD874F3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70B4ECB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7DA844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511A362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0B5CFA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9EC069F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0EC6CA2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78CAB64B" w14:textId="77777777">
        <w:trPr>
          <w:trHeight w:val="252"/>
          <w:jc w:val="center"/>
        </w:trPr>
        <w:tc>
          <w:tcPr>
            <w:tcW w:w="991" w:type="dxa"/>
            <w:vMerge w:val="restart"/>
          </w:tcPr>
          <w:p w14:paraId="3BE74A44" w14:textId="77777777" w:rsidR="00A146A4" w:rsidRDefault="00FE3F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6114" w:type="dxa"/>
            <w:vAlign w:val="center"/>
          </w:tcPr>
          <w:p w14:paraId="3318D65D" w14:textId="67CB81E3" w:rsidR="00A146A4" w:rsidRDefault="0075221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52216">
              <w:rPr>
                <w:rFonts w:ascii="Arial" w:eastAsia="Arial" w:hAnsi="Arial" w:cs="Arial"/>
                <w:sz w:val="22"/>
                <w:szCs w:val="22"/>
              </w:rPr>
              <w:t>Why is it important to report any difficulties or changes in patient care?</w:t>
            </w:r>
          </w:p>
        </w:tc>
        <w:tc>
          <w:tcPr>
            <w:tcW w:w="1350" w:type="dxa"/>
            <w:vMerge w:val="restart"/>
          </w:tcPr>
          <w:p w14:paraId="5AE48872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 w:val="restart"/>
          </w:tcPr>
          <w:p w14:paraId="0C537561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2656A2F" w14:textId="77777777">
        <w:trPr>
          <w:trHeight w:val="252"/>
          <w:jc w:val="center"/>
        </w:trPr>
        <w:tc>
          <w:tcPr>
            <w:tcW w:w="991" w:type="dxa"/>
            <w:vMerge/>
          </w:tcPr>
          <w:p w14:paraId="13C053F5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61A97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1AEC3F9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8A0F27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1826BE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371C733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14:paraId="3EF399F0" w14:textId="77777777" w:rsidR="00A146A4" w:rsidRDefault="00A146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tbl>
      <w:tblPr>
        <w:tblStyle w:val="af4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40"/>
      </w:tblGrid>
      <w:tr w:rsidR="00A146A4" w14:paraId="575E47A4" w14:textId="77777777">
        <w:trPr>
          <w:trHeight w:val="548"/>
        </w:trPr>
        <w:tc>
          <w:tcPr>
            <w:tcW w:w="9540" w:type="dxa"/>
            <w:vAlign w:val="center"/>
          </w:tcPr>
          <w:p w14:paraId="27A74712" w14:textId="77777777" w:rsidR="00A146A4" w:rsidRDefault="00FE3F18">
            <w:pPr>
              <w:jc w:val="center"/>
              <w:rPr>
                <w:rFonts w:ascii="Arial" w:eastAsia="Arial" w:hAnsi="Arial" w:cs="Arial"/>
                <w:b/>
              </w:rPr>
            </w:pPr>
            <w:r>
              <w:br w:type="page"/>
            </w:r>
            <w:r>
              <w:rPr>
                <w:rFonts w:ascii="Arial" w:eastAsia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A146A4" w14:paraId="1BA1EDEB" w14:textId="77777777">
        <w:tc>
          <w:tcPr>
            <w:tcW w:w="9540" w:type="dxa"/>
          </w:tcPr>
          <w:p w14:paraId="56EF5111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605E7FF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567C049" w14:textId="77777777">
        <w:tc>
          <w:tcPr>
            <w:tcW w:w="9540" w:type="dxa"/>
          </w:tcPr>
          <w:p w14:paraId="2E31006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8E9337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53ADDB34" w14:textId="77777777">
        <w:tc>
          <w:tcPr>
            <w:tcW w:w="9540" w:type="dxa"/>
          </w:tcPr>
          <w:p w14:paraId="48486D8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D9E0EE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12DCFD33" w14:textId="77777777">
        <w:tc>
          <w:tcPr>
            <w:tcW w:w="9540" w:type="dxa"/>
          </w:tcPr>
          <w:p w14:paraId="4FBF3155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4D462B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20F43A03" w14:textId="77777777">
        <w:tc>
          <w:tcPr>
            <w:tcW w:w="9540" w:type="dxa"/>
          </w:tcPr>
          <w:p w14:paraId="42EA4FD7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205BB6E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146A4" w14:paraId="3A693A06" w14:textId="77777777">
        <w:trPr>
          <w:trHeight w:val="1655"/>
        </w:trPr>
        <w:tc>
          <w:tcPr>
            <w:tcW w:w="9540" w:type="dxa"/>
          </w:tcPr>
          <w:p w14:paraId="546250C4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AC15A93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6BC9E68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D15CFED" w14:textId="77777777" w:rsidR="00A146A4" w:rsidRDefault="00A146A4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8D69043" w14:textId="77777777" w:rsidR="00A146A4" w:rsidRDefault="00FE3F18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71E3D04B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14:paraId="4BBABE76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p w14:paraId="5629A063" w14:textId="77777777" w:rsidR="00A146A4" w:rsidRDefault="00A146A4">
      <w:pPr>
        <w:rPr>
          <w:rFonts w:ascii="Arial" w:eastAsia="Arial" w:hAnsi="Arial" w:cs="Arial"/>
          <w:b/>
          <w:sz w:val="20"/>
          <w:szCs w:val="20"/>
        </w:rPr>
      </w:pPr>
    </w:p>
    <w:sectPr w:rsidR="00A146A4">
      <w:footerReference w:type="default" r:id="rId9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75FA" w14:textId="77777777" w:rsidR="00B40D2F" w:rsidRDefault="00B40D2F">
      <w:pPr>
        <w:spacing w:after="0" w:line="240" w:lineRule="auto"/>
      </w:pPr>
      <w:r>
        <w:separator/>
      </w:r>
    </w:p>
  </w:endnote>
  <w:endnote w:type="continuationSeparator" w:id="0">
    <w:p w14:paraId="4F4D9278" w14:textId="77777777" w:rsidR="00B40D2F" w:rsidRDefault="00B40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AA074" w14:textId="77777777" w:rsidR="00A146A4" w:rsidRDefault="00FE3F1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5110">
      <w:rPr>
        <w:noProof/>
        <w:color w:val="000000"/>
      </w:rPr>
      <w:t>7</w:t>
    </w:r>
    <w:r>
      <w:rPr>
        <w:color w:val="000000"/>
      </w:rPr>
      <w:fldChar w:fldCharType="end"/>
    </w:r>
  </w:p>
  <w:p w14:paraId="32FA8BEF" w14:textId="77777777" w:rsidR="00A146A4" w:rsidRDefault="00A146A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10ED" w14:textId="77777777" w:rsidR="00B40D2F" w:rsidRDefault="00B40D2F">
      <w:pPr>
        <w:spacing w:after="0" w:line="240" w:lineRule="auto"/>
      </w:pPr>
      <w:r>
        <w:separator/>
      </w:r>
    </w:p>
  </w:footnote>
  <w:footnote w:type="continuationSeparator" w:id="0">
    <w:p w14:paraId="596E0E68" w14:textId="77777777" w:rsidR="00B40D2F" w:rsidRDefault="00B40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808"/>
    <w:multiLevelType w:val="hybridMultilevel"/>
    <w:tmpl w:val="FCC266F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32470F4"/>
    <w:multiLevelType w:val="multilevel"/>
    <w:tmpl w:val="2C4E2A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90117"/>
    <w:multiLevelType w:val="multilevel"/>
    <w:tmpl w:val="1B420A74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1B739B"/>
    <w:multiLevelType w:val="multilevel"/>
    <w:tmpl w:val="84AA061E"/>
    <w:lvl w:ilvl="0">
      <w:start w:val="1"/>
      <w:numFmt w:val="decimal"/>
      <w:lvlText w:val="%1."/>
      <w:lvlJc w:val="left"/>
      <w:pPr>
        <w:ind w:left="54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5568B"/>
    <w:multiLevelType w:val="multilevel"/>
    <w:tmpl w:val="C2805E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1A53BFA"/>
    <w:multiLevelType w:val="hybridMultilevel"/>
    <w:tmpl w:val="2E2C9FB4"/>
    <w:lvl w:ilvl="0" w:tplc="ED8E1DF2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D536F"/>
    <w:multiLevelType w:val="multilevel"/>
    <w:tmpl w:val="294E1F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A7350CB"/>
    <w:multiLevelType w:val="multilevel"/>
    <w:tmpl w:val="A24E20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E0A17CD"/>
    <w:multiLevelType w:val="multilevel"/>
    <w:tmpl w:val="8AB0158E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6B8F1932"/>
    <w:multiLevelType w:val="multilevel"/>
    <w:tmpl w:val="7BD64A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27514132">
    <w:abstractNumId w:val="7"/>
  </w:num>
  <w:num w:numId="2" w16cid:durableId="463427834">
    <w:abstractNumId w:val="8"/>
  </w:num>
  <w:num w:numId="3" w16cid:durableId="348024306">
    <w:abstractNumId w:val="3"/>
  </w:num>
  <w:num w:numId="4" w16cid:durableId="188029617">
    <w:abstractNumId w:val="1"/>
  </w:num>
  <w:num w:numId="5" w16cid:durableId="1823499570">
    <w:abstractNumId w:val="2"/>
  </w:num>
  <w:num w:numId="6" w16cid:durableId="1357150298">
    <w:abstractNumId w:val="4"/>
  </w:num>
  <w:num w:numId="7" w16cid:durableId="1773088983">
    <w:abstractNumId w:val="9"/>
  </w:num>
  <w:num w:numId="8" w16cid:durableId="301159417">
    <w:abstractNumId w:val="6"/>
  </w:num>
  <w:num w:numId="9" w16cid:durableId="755244657">
    <w:abstractNumId w:val="0"/>
  </w:num>
  <w:num w:numId="10" w16cid:durableId="1794055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6A4"/>
    <w:rsid w:val="00024B80"/>
    <w:rsid w:val="00062B3C"/>
    <w:rsid w:val="000B1598"/>
    <w:rsid w:val="000C5387"/>
    <w:rsid w:val="00110E9D"/>
    <w:rsid w:val="0013004E"/>
    <w:rsid w:val="00140D9C"/>
    <w:rsid w:val="001708EB"/>
    <w:rsid w:val="001C096E"/>
    <w:rsid w:val="00215082"/>
    <w:rsid w:val="00245110"/>
    <w:rsid w:val="00260AA0"/>
    <w:rsid w:val="002F74B7"/>
    <w:rsid w:val="003015A5"/>
    <w:rsid w:val="0032256C"/>
    <w:rsid w:val="00322935"/>
    <w:rsid w:val="00326AB5"/>
    <w:rsid w:val="003549BD"/>
    <w:rsid w:val="00363200"/>
    <w:rsid w:val="00394FC7"/>
    <w:rsid w:val="003A5CBA"/>
    <w:rsid w:val="003A68C1"/>
    <w:rsid w:val="003D1C30"/>
    <w:rsid w:val="0044396F"/>
    <w:rsid w:val="004924C5"/>
    <w:rsid w:val="004A6B74"/>
    <w:rsid w:val="005B17C1"/>
    <w:rsid w:val="0066214C"/>
    <w:rsid w:val="006B08D1"/>
    <w:rsid w:val="006C57D4"/>
    <w:rsid w:val="006C7303"/>
    <w:rsid w:val="006E2F3D"/>
    <w:rsid w:val="006E3D79"/>
    <w:rsid w:val="006E7458"/>
    <w:rsid w:val="006F2D70"/>
    <w:rsid w:val="00752216"/>
    <w:rsid w:val="0077543D"/>
    <w:rsid w:val="007C19DE"/>
    <w:rsid w:val="007D0E7C"/>
    <w:rsid w:val="00810920"/>
    <w:rsid w:val="00831ED8"/>
    <w:rsid w:val="00885144"/>
    <w:rsid w:val="00937E83"/>
    <w:rsid w:val="009F7E7D"/>
    <w:rsid w:val="00A146A4"/>
    <w:rsid w:val="00A419E1"/>
    <w:rsid w:val="00AC5A03"/>
    <w:rsid w:val="00AC6F2A"/>
    <w:rsid w:val="00AE0AA9"/>
    <w:rsid w:val="00B204F2"/>
    <w:rsid w:val="00B40D2F"/>
    <w:rsid w:val="00B47101"/>
    <w:rsid w:val="00B62B47"/>
    <w:rsid w:val="00C1604F"/>
    <w:rsid w:val="00C17727"/>
    <w:rsid w:val="00C3423B"/>
    <w:rsid w:val="00D0333F"/>
    <w:rsid w:val="00D90F59"/>
    <w:rsid w:val="00DA021B"/>
    <w:rsid w:val="00DA6A74"/>
    <w:rsid w:val="00E2037D"/>
    <w:rsid w:val="00E45AF9"/>
    <w:rsid w:val="00E53FE3"/>
    <w:rsid w:val="00E81440"/>
    <w:rsid w:val="00E82B09"/>
    <w:rsid w:val="00E93AB2"/>
    <w:rsid w:val="00EF23A7"/>
    <w:rsid w:val="00F15B4E"/>
    <w:rsid w:val="00F32851"/>
    <w:rsid w:val="00FC747E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BABAA"/>
  <w15:docId w15:val="{65D899C5-0599-41B9-A207-82264AE5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UtnwVpBDpadcsSzxwJw8WhzZwg==">CgMxLjAyCGguZ2pkZ3hzMg5oLnJyY251ZHd1amJrODIOaC5qeG5jdTFoejJ2bmYyDmgubjMxM2QwY2Q5MGc5Mg5oLmt2OTBrbWkxNWdpdTIOaC41cmNhbWVqdG1hcjYyDWguZnBsdWswbmgwb2cyDmguOGpoOWdjNjIzcDgzOAByITFFVThrakFBZE9NeFRiRHVFeU1aQ2k4T0VUMmM2RGNBdw==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55</cp:revision>
  <dcterms:created xsi:type="dcterms:W3CDTF">2024-11-05T06:17:00Z</dcterms:created>
  <dcterms:modified xsi:type="dcterms:W3CDTF">2025-12-17T12:39:00Z</dcterms:modified>
</cp:coreProperties>
</file>